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bCs/>
          <w:sz w:val="24"/>
          <w:szCs w:val="24"/>
          <w:lang w:eastAsia="ru-RU"/>
        </w:rPr>
      </w:pPr>
      <w:r w:rsidRPr="007511E1">
        <w:rPr>
          <w:bCs/>
          <w:sz w:val="24"/>
          <w:szCs w:val="24"/>
          <w:lang w:eastAsia="ru-RU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  <w:r w:rsidRPr="007511E1">
        <w:rPr>
          <w:sz w:val="24"/>
          <w:szCs w:val="24"/>
          <w:lang w:eastAsia="ru-RU"/>
        </w:rPr>
        <w:t>РАБОЧАЯ ПРОГРАММА</w:t>
      </w: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  <w:r w:rsidRPr="007511E1">
        <w:rPr>
          <w:sz w:val="24"/>
          <w:szCs w:val="24"/>
          <w:lang w:eastAsia="ru-RU"/>
        </w:rPr>
        <w:t xml:space="preserve">УЧЕБНОЙ ДИСЦИПЛИНЫ </w:t>
      </w: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b/>
          <w:sz w:val="24"/>
          <w:szCs w:val="24"/>
          <w:lang w:eastAsia="ru-RU"/>
        </w:rPr>
      </w:pPr>
      <w:r w:rsidRPr="007511E1">
        <w:rPr>
          <w:b/>
          <w:sz w:val="24"/>
          <w:szCs w:val="24"/>
          <w:lang w:eastAsia="ru-RU"/>
        </w:rPr>
        <w:t xml:space="preserve">ОУП.04 Иностранный язык (английский)  </w:t>
      </w: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  <w:r w:rsidRPr="007511E1">
        <w:rPr>
          <w:sz w:val="24"/>
          <w:szCs w:val="24"/>
          <w:lang w:eastAsia="ru-RU"/>
        </w:rPr>
        <w:t>по специальности:     38.02.08 Торговое дело</w:t>
      </w: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511E1" w:rsidRPr="007511E1" w:rsidTr="002C702E">
        <w:tc>
          <w:tcPr>
            <w:tcW w:w="4672" w:type="dxa"/>
          </w:tcPr>
          <w:p w:rsidR="007511E1" w:rsidRPr="007511E1" w:rsidRDefault="007511E1" w:rsidP="007511E1">
            <w:pPr>
              <w:spacing w:after="160" w:line="276" w:lineRule="auto"/>
              <w:ind w:left="11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672" w:type="dxa"/>
          </w:tcPr>
          <w:p w:rsidR="007511E1" w:rsidRPr="007511E1" w:rsidRDefault="007511E1" w:rsidP="007511E1">
            <w:pPr>
              <w:spacing w:after="160" w:line="276" w:lineRule="auto"/>
              <w:ind w:left="1134"/>
              <w:rPr>
                <w:color w:val="EE0000"/>
                <w:sz w:val="24"/>
                <w:szCs w:val="24"/>
                <w:lang w:eastAsia="ru-RU"/>
              </w:rPr>
            </w:pPr>
            <w:r w:rsidRPr="007511E1">
              <w:rPr>
                <w:sz w:val="24"/>
                <w:szCs w:val="24"/>
                <w:lang w:eastAsia="ru-RU"/>
              </w:rPr>
              <w:t>Квалификация:  специалист по торговому делу</w:t>
            </w:r>
          </w:p>
          <w:p w:rsidR="007511E1" w:rsidRPr="007511E1" w:rsidRDefault="007511E1" w:rsidP="007511E1">
            <w:pPr>
              <w:spacing w:after="160" w:line="276" w:lineRule="auto"/>
              <w:ind w:left="1134"/>
              <w:rPr>
                <w:sz w:val="24"/>
                <w:szCs w:val="24"/>
                <w:lang w:eastAsia="ru-RU"/>
              </w:rPr>
            </w:pPr>
            <w:r w:rsidRPr="007511E1">
              <w:rPr>
                <w:sz w:val="24"/>
                <w:szCs w:val="24"/>
                <w:lang w:eastAsia="ru-RU"/>
              </w:rPr>
              <w:t xml:space="preserve">Форма обучения: </w:t>
            </w:r>
            <w:r w:rsidRPr="007511E1">
              <w:rPr>
                <w:sz w:val="24"/>
                <w:szCs w:val="24"/>
                <w:u w:val="single"/>
                <w:lang w:eastAsia="ru-RU"/>
              </w:rPr>
              <w:t>очная</w:t>
            </w:r>
            <w:r w:rsidRPr="007511E1">
              <w:rPr>
                <w:sz w:val="24"/>
                <w:szCs w:val="24"/>
                <w:lang w:eastAsia="ru-RU"/>
              </w:rPr>
              <w:t xml:space="preserve">                                                   Нормативный срок освоения: 2 года 10 месяцев</w:t>
            </w:r>
          </w:p>
          <w:p w:rsidR="007511E1" w:rsidRPr="007511E1" w:rsidRDefault="007511E1" w:rsidP="007511E1">
            <w:pPr>
              <w:spacing w:after="160" w:line="276" w:lineRule="auto"/>
              <w:ind w:left="1134"/>
              <w:rPr>
                <w:sz w:val="24"/>
                <w:szCs w:val="24"/>
                <w:u w:val="single"/>
                <w:lang w:eastAsia="ru-RU"/>
              </w:rPr>
            </w:pPr>
            <w:r w:rsidRPr="007511E1">
              <w:rPr>
                <w:sz w:val="24"/>
                <w:szCs w:val="24"/>
                <w:lang w:eastAsia="ru-RU"/>
              </w:rPr>
              <w:t xml:space="preserve">База обучения: </w:t>
            </w:r>
            <w:r w:rsidRPr="007511E1">
              <w:rPr>
                <w:sz w:val="24"/>
                <w:szCs w:val="24"/>
                <w:u w:val="single"/>
                <w:lang w:eastAsia="ru-RU"/>
              </w:rPr>
              <w:t>основное общее образование</w:t>
            </w:r>
          </w:p>
          <w:p w:rsidR="007511E1" w:rsidRPr="007511E1" w:rsidRDefault="007511E1" w:rsidP="007511E1">
            <w:pPr>
              <w:spacing w:after="160" w:line="276" w:lineRule="auto"/>
              <w:ind w:left="1134"/>
              <w:jc w:val="center"/>
              <w:rPr>
                <w:sz w:val="24"/>
                <w:szCs w:val="24"/>
                <w:lang w:eastAsia="ru-RU"/>
              </w:rPr>
            </w:pPr>
          </w:p>
          <w:p w:rsidR="007511E1" w:rsidRPr="007511E1" w:rsidRDefault="007511E1" w:rsidP="007511E1">
            <w:pPr>
              <w:spacing w:after="160" w:line="276" w:lineRule="auto"/>
              <w:ind w:left="1134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  <w:r w:rsidRPr="007511E1">
        <w:rPr>
          <w:sz w:val="24"/>
          <w:szCs w:val="24"/>
          <w:lang w:eastAsia="ru-RU"/>
        </w:rPr>
        <w:tab/>
      </w:r>
      <w:r w:rsidRPr="007511E1">
        <w:rPr>
          <w:sz w:val="24"/>
          <w:szCs w:val="24"/>
          <w:lang w:eastAsia="ru-RU"/>
        </w:rPr>
        <w:tab/>
      </w:r>
      <w:r w:rsidRPr="007511E1">
        <w:rPr>
          <w:sz w:val="24"/>
          <w:szCs w:val="24"/>
          <w:lang w:eastAsia="ru-RU"/>
        </w:rPr>
        <w:tab/>
      </w:r>
      <w:r w:rsidRPr="007511E1">
        <w:rPr>
          <w:sz w:val="24"/>
          <w:szCs w:val="24"/>
          <w:lang w:eastAsia="ru-RU"/>
        </w:rPr>
        <w:tab/>
      </w:r>
      <w:r w:rsidRPr="007511E1">
        <w:rPr>
          <w:sz w:val="24"/>
          <w:szCs w:val="24"/>
          <w:lang w:eastAsia="ru-RU"/>
        </w:rPr>
        <w:tab/>
      </w: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jc w:val="center"/>
        <w:rPr>
          <w:sz w:val="24"/>
          <w:szCs w:val="24"/>
          <w:lang w:eastAsia="ru-RU"/>
        </w:rPr>
      </w:pPr>
      <w:r w:rsidRPr="007511E1">
        <w:rPr>
          <w:sz w:val="24"/>
          <w:szCs w:val="24"/>
          <w:lang w:eastAsia="ru-RU"/>
        </w:rPr>
        <w:t>Акбулак, 2025 год</w:t>
      </w: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rFonts w:ascii="Calibri" w:hAnsi="Calibri"/>
          <w:sz w:val="24"/>
          <w:szCs w:val="24"/>
          <w:lang w:eastAsia="ru-RU"/>
        </w:rPr>
      </w:pPr>
    </w:p>
    <w:p w:rsidR="007511E1" w:rsidRPr="007511E1" w:rsidRDefault="007511E1" w:rsidP="007511E1">
      <w:pPr>
        <w:widowControl/>
        <w:autoSpaceDE/>
        <w:autoSpaceDN/>
        <w:spacing w:line="276" w:lineRule="auto"/>
        <w:ind w:left="1134"/>
        <w:rPr>
          <w:sz w:val="24"/>
          <w:szCs w:val="24"/>
          <w:lang w:eastAsia="ru-RU"/>
        </w:rPr>
      </w:pPr>
    </w:p>
    <w:p w:rsidR="00674668" w:rsidRDefault="002607C2" w:rsidP="00791CB9">
      <w:pPr>
        <w:spacing w:before="145"/>
        <w:ind w:left="1134"/>
        <w:rPr>
          <w:rFonts w:eastAsia="Calibri"/>
          <w:sz w:val="24"/>
          <w:szCs w:val="24"/>
        </w:rPr>
      </w:pPr>
      <w:bookmarkStart w:id="0" w:name="_GoBack"/>
      <w:r w:rsidRPr="002607C2">
        <w:rPr>
          <w:rFonts w:ascii="Trebuchet MS"/>
          <w:noProof/>
          <w:sz w:val="24"/>
          <w:lang w:eastAsia="ru-RU"/>
        </w:rPr>
        <w:lastRenderedPageBreak/>
        <w:drawing>
          <wp:anchor distT="0" distB="0" distL="114300" distR="114300" simplePos="0" relativeHeight="486563328" behindDoc="0" locked="0" layoutInCell="1" allowOverlap="1" wp14:anchorId="15BD0347" wp14:editId="0F336761">
            <wp:simplePos x="0" y="0"/>
            <wp:positionH relativeFrom="column">
              <wp:posOffset>-3810</wp:posOffset>
            </wp:positionH>
            <wp:positionV relativeFrom="paragraph">
              <wp:posOffset>-1905</wp:posOffset>
            </wp:positionV>
            <wp:extent cx="7470775" cy="9933305"/>
            <wp:effectExtent l="0" t="0" r="0" b="0"/>
            <wp:wrapThrough wrapText="bothSides">
              <wp:wrapPolygon edited="0">
                <wp:start x="0" y="0"/>
                <wp:lineTo x="0" y="21541"/>
                <wp:lineTo x="21536" y="21541"/>
                <wp:lineTo x="21536" y="0"/>
                <wp:lineTo x="0" y="0"/>
              </wp:wrapPolygon>
            </wp:wrapThrough>
            <wp:docPr id="5" name="Рисунок 5" descr="F:\англий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английский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775" cy="993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607C2" w:rsidRPr="00791CB9" w:rsidRDefault="002607C2" w:rsidP="00791CB9">
      <w:pPr>
        <w:spacing w:before="145"/>
        <w:ind w:left="1134"/>
        <w:rPr>
          <w:rFonts w:ascii="Trebuchet MS"/>
          <w:sz w:val="24"/>
        </w:rPr>
        <w:sectPr w:rsidR="002607C2" w:rsidRPr="00791CB9" w:rsidSect="007511E1">
          <w:type w:val="continuous"/>
          <w:pgSz w:w="11910" w:h="16840"/>
          <w:pgMar w:top="993" w:right="708" w:bottom="280" w:left="141" w:header="720" w:footer="720" w:gutter="0"/>
          <w:cols w:space="720"/>
        </w:sectPr>
      </w:pPr>
    </w:p>
    <w:p w:rsidR="00674668" w:rsidRDefault="00B24E19">
      <w:pPr>
        <w:pStyle w:val="1"/>
        <w:ind w:firstLine="0"/>
        <w:jc w:val="center"/>
      </w:pPr>
      <w:r>
        <w:rPr>
          <w:spacing w:val="-2"/>
        </w:rPr>
        <w:lastRenderedPageBreak/>
        <w:t>СОДЕРЖАНИЕ</w:t>
      </w:r>
    </w:p>
    <w:p w:rsidR="00674668" w:rsidRDefault="00674668">
      <w:pPr>
        <w:pStyle w:val="a3"/>
        <w:spacing w:before="47" w:after="1"/>
        <w:rPr>
          <w:b/>
          <w:sz w:val="20"/>
        </w:rPr>
      </w:pPr>
    </w:p>
    <w:tbl>
      <w:tblPr>
        <w:tblStyle w:val="TableNormal"/>
        <w:tblW w:w="0" w:type="auto"/>
        <w:tblInd w:w="1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674668">
        <w:trPr>
          <w:trHeight w:val="517"/>
        </w:trPr>
        <w:tc>
          <w:tcPr>
            <w:tcW w:w="674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7789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before="1"/>
              <w:ind w:left="45" w:right="3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стр.</w:t>
            </w:r>
          </w:p>
        </w:tc>
      </w:tr>
      <w:tr w:rsidR="00674668">
        <w:trPr>
          <w:trHeight w:val="551"/>
        </w:trPr>
        <w:tc>
          <w:tcPr>
            <w:tcW w:w="674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7789" w:type="dxa"/>
          </w:tcPr>
          <w:p w:rsidR="00674668" w:rsidRDefault="00B24E1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ЗАПИСКА</w:t>
            </w: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674668">
        <w:trPr>
          <w:trHeight w:val="830"/>
        </w:trPr>
        <w:tc>
          <w:tcPr>
            <w:tcW w:w="674" w:type="dxa"/>
          </w:tcPr>
          <w:p w:rsidR="00674668" w:rsidRDefault="00B24E19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7789" w:type="dxa"/>
          </w:tcPr>
          <w:p w:rsidR="00674668" w:rsidRDefault="00B24E19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before="1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674668">
        <w:trPr>
          <w:trHeight w:val="779"/>
        </w:trPr>
        <w:tc>
          <w:tcPr>
            <w:tcW w:w="674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7789" w:type="dxa"/>
          </w:tcPr>
          <w:p w:rsidR="00674668" w:rsidRDefault="00B24E1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674668">
        <w:trPr>
          <w:trHeight w:val="782"/>
        </w:trPr>
        <w:tc>
          <w:tcPr>
            <w:tcW w:w="674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7789" w:type="dxa"/>
          </w:tcPr>
          <w:p w:rsidR="00674668" w:rsidRDefault="00B24E1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воспитания</w:t>
            </w: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674668">
        <w:trPr>
          <w:trHeight w:val="779"/>
        </w:trPr>
        <w:tc>
          <w:tcPr>
            <w:tcW w:w="674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7789" w:type="dxa"/>
          </w:tcPr>
          <w:p w:rsidR="00674668" w:rsidRDefault="00B24E1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674668">
        <w:trPr>
          <w:trHeight w:val="782"/>
        </w:trPr>
        <w:tc>
          <w:tcPr>
            <w:tcW w:w="674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7789" w:type="dxa"/>
          </w:tcPr>
          <w:p w:rsidR="00674668" w:rsidRDefault="00B24E1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результаты</w:t>
            </w: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line="275" w:lineRule="exact"/>
              <w:ind w:left="45" w:right="3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 w:rsidR="00674668">
        <w:trPr>
          <w:trHeight w:val="517"/>
        </w:trPr>
        <w:tc>
          <w:tcPr>
            <w:tcW w:w="674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7789" w:type="dxa"/>
          </w:tcPr>
          <w:p w:rsidR="00674668" w:rsidRDefault="00B24E19">
            <w:pPr>
              <w:pStyle w:val="TableParagraph"/>
              <w:spacing w:line="275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ПРЕДМЕТА</w:t>
            </w: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674668">
        <w:trPr>
          <w:trHeight w:val="551"/>
        </w:trPr>
        <w:tc>
          <w:tcPr>
            <w:tcW w:w="674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7789" w:type="dxa"/>
          </w:tcPr>
          <w:p w:rsidR="00674668" w:rsidRDefault="00B24E1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674668">
        <w:trPr>
          <w:trHeight w:val="515"/>
        </w:trPr>
        <w:tc>
          <w:tcPr>
            <w:tcW w:w="674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7789" w:type="dxa"/>
          </w:tcPr>
          <w:p w:rsidR="00674668" w:rsidRDefault="00B24E1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line="275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674668">
        <w:trPr>
          <w:trHeight w:val="834"/>
        </w:trPr>
        <w:tc>
          <w:tcPr>
            <w:tcW w:w="674" w:type="dxa"/>
          </w:tcPr>
          <w:p w:rsidR="00674668" w:rsidRDefault="00B24E19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7789" w:type="dxa"/>
          </w:tcPr>
          <w:p w:rsidR="00674668" w:rsidRDefault="00B24E19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(с</w:t>
            </w:r>
          </w:p>
          <w:p w:rsidR="00674668" w:rsidRDefault="00B24E19">
            <w:pPr>
              <w:pStyle w:val="TableParagraph"/>
              <w:spacing w:before="4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учетом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воспитания)</w:t>
            </w: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before="1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674668">
        <w:trPr>
          <w:trHeight w:val="518"/>
        </w:trPr>
        <w:tc>
          <w:tcPr>
            <w:tcW w:w="674" w:type="dxa"/>
          </w:tcPr>
          <w:p w:rsidR="00674668" w:rsidRDefault="00B24E19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</w:p>
        </w:tc>
        <w:tc>
          <w:tcPr>
            <w:tcW w:w="7789" w:type="dxa"/>
          </w:tcPr>
          <w:p w:rsidR="00674668" w:rsidRDefault="00B24E19">
            <w:pPr>
              <w:pStyle w:val="TableParagraph"/>
              <w:spacing w:before="1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ПРЕДМЕТА</w:t>
            </w:r>
          </w:p>
        </w:tc>
        <w:tc>
          <w:tcPr>
            <w:tcW w:w="825" w:type="dxa"/>
          </w:tcPr>
          <w:p w:rsidR="00674668" w:rsidRDefault="00B24E19">
            <w:pPr>
              <w:pStyle w:val="TableParagraph"/>
              <w:spacing w:before="1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19</w:t>
            </w:r>
          </w:p>
        </w:tc>
      </w:tr>
    </w:tbl>
    <w:p w:rsidR="00674668" w:rsidRDefault="00674668">
      <w:pPr>
        <w:pStyle w:val="TableParagraph"/>
        <w:jc w:val="center"/>
        <w:rPr>
          <w:b/>
          <w:sz w:val="24"/>
        </w:rPr>
        <w:sectPr w:rsidR="00674668">
          <w:footerReference w:type="default" r:id="rId8"/>
          <w:pgSz w:w="11910" w:h="16840"/>
          <w:pgMar w:top="1040" w:right="708" w:bottom="1140" w:left="141" w:header="0" w:footer="957" w:gutter="0"/>
          <w:pgNumType w:start="2"/>
          <w:cols w:space="720"/>
        </w:sectPr>
      </w:pPr>
    </w:p>
    <w:p w:rsidR="00674668" w:rsidRDefault="00B24E19">
      <w:pPr>
        <w:spacing w:before="73"/>
        <w:ind w:left="4467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ЗАПИСКА</w:t>
      </w:r>
    </w:p>
    <w:p w:rsidR="00674668" w:rsidRDefault="00674668">
      <w:pPr>
        <w:pStyle w:val="a3"/>
        <w:rPr>
          <w:b/>
        </w:rPr>
      </w:pPr>
    </w:p>
    <w:p w:rsidR="00674668" w:rsidRDefault="00B24E19">
      <w:pPr>
        <w:pStyle w:val="a4"/>
        <w:numPr>
          <w:ilvl w:val="0"/>
          <w:numId w:val="6"/>
        </w:numPr>
        <w:tabs>
          <w:tab w:val="left" w:pos="2679"/>
          <w:tab w:val="left" w:pos="3727"/>
          <w:tab w:val="left" w:pos="5061"/>
          <w:tab w:val="left" w:pos="6227"/>
          <w:tab w:val="left" w:pos="7407"/>
          <w:tab w:val="left" w:pos="8872"/>
          <w:tab w:val="left" w:pos="9215"/>
          <w:tab w:val="left" w:pos="10805"/>
        </w:tabs>
        <w:spacing w:before="1"/>
        <w:ind w:hanging="410"/>
        <w:rPr>
          <w:sz w:val="24"/>
        </w:rPr>
      </w:pPr>
      <w:r>
        <w:rPr>
          <w:spacing w:val="-2"/>
          <w:sz w:val="24"/>
        </w:rPr>
        <w:t>Рабочая</w:t>
      </w:r>
      <w:r>
        <w:rPr>
          <w:sz w:val="24"/>
        </w:rPr>
        <w:tab/>
      </w:r>
      <w:r>
        <w:rPr>
          <w:spacing w:val="-2"/>
          <w:sz w:val="24"/>
        </w:rPr>
        <w:t>программа</w:t>
      </w:r>
      <w:r>
        <w:rPr>
          <w:sz w:val="24"/>
        </w:rPr>
        <w:tab/>
      </w:r>
      <w:r>
        <w:rPr>
          <w:spacing w:val="-2"/>
          <w:sz w:val="24"/>
        </w:rPr>
        <w:t>учебного</w:t>
      </w:r>
      <w:r>
        <w:rPr>
          <w:sz w:val="24"/>
        </w:rPr>
        <w:tab/>
      </w:r>
      <w:r>
        <w:rPr>
          <w:spacing w:val="-2"/>
          <w:sz w:val="24"/>
        </w:rPr>
        <w:t>предмета</w:t>
      </w:r>
      <w:r>
        <w:rPr>
          <w:sz w:val="24"/>
        </w:rPr>
        <w:tab/>
      </w:r>
      <w:r>
        <w:rPr>
          <w:spacing w:val="-2"/>
          <w:sz w:val="24"/>
        </w:rPr>
        <w:t>разработана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соответствии</w:t>
      </w:r>
      <w:r>
        <w:rPr>
          <w:sz w:val="24"/>
        </w:rPr>
        <w:tab/>
      </w:r>
      <w:r>
        <w:rPr>
          <w:spacing w:val="-10"/>
          <w:sz w:val="24"/>
        </w:rPr>
        <w:t>с</w:t>
      </w:r>
    </w:p>
    <w:p w:rsidR="00674668" w:rsidRDefault="00B24E19">
      <w:pPr>
        <w:pStyle w:val="2"/>
        <w:spacing w:before="139"/>
        <w:ind w:left="1561"/>
      </w:pPr>
      <w:r>
        <w:rPr>
          <w:spacing w:val="-2"/>
        </w:rPr>
        <w:t>требованиями:</w:t>
      </w:r>
    </w:p>
    <w:p w:rsidR="00674668" w:rsidRDefault="00B24E19">
      <w:pPr>
        <w:pStyle w:val="a4"/>
        <w:numPr>
          <w:ilvl w:val="1"/>
          <w:numId w:val="6"/>
        </w:numPr>
        <w:tabs>
          <w:tab w:val="left" w:pos="2430"/>
        </w:tabs>
        <w:spacing w:before="137" w:line="360" w:lineRule="auto"/>
        <w:ind w:right="142" w:firstLine="707"/>
        <w:rPr>
          <w:sz w:val="24"/>
        </w:rPr>
      </w:pPr>
      <w:r>
        <w:rPr>
          <w:sz w:val="24"/>
        </w:rPr>
        <w:t>ФГОС среднего общего образования (Приказ министерства образования и науки РФ 17.05.2012 г. № 413 «Об утверждении федерального государственного образовательного стандарта среднего общего образования» (с изменениями, внесенными приказами</w:t>
      </w:r>
      <w:r>
        <w:rPr>
          <w:spacing w:val="-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9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науки</w:t>
      </w:r>
      <w:r>
        <w:rPr>
          <w:spacing w:val="-8"/>
          <w:sz w:val="24"/>
        </w:rPr>
        <w:t xml:space="preserve"> </w:t>
      </w:r>
      <w:r>
        <w:rPr>
          <w:sz w:val="24"/>
        </w:rPr>
        <w:t>РФ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29.12.2014г,</w:t>
      </w:r>
      <w:r>
        <w:rPr>
          <w:spacing w:val="-9"/>
          <w:sz w:val="24"/>
        </w:rPr>
        <w:t xml:space="preserve"> </w:t>
      </w:r>
      <w:r>
        <w:rPr>
          <w:sz w:val="24"/>
        </w:rPr>
        <w:t>31.12.2015</w:t>
      </w:r>
      <w:r>
        <w:rPr>
          <w:spacing w:val="-9"/>
          <w:sz w:val="24"/>
        </w:rPr>
        <w:t xml:space="preserve"> </w:t>
      </w:r>
      <w:r>
        <w:rPr>
          <w:sz w:val="24"/>
        </w:rPr>
        <w:t>г.,</w:t>
      </w:r>
      <w:r>
        <w:rPr>
          <w:spacing w:val="-9"/>
          <w:sz w:val="24"/>
        </w:rPr>
        <w:t xml:space="preserve"> </w:t>
      </w:r>
      <w:r>
        <w:rPr>
          <w:sz w:val="24"/>
        </w:rPr>
        <w:t>29.06.2017 г., 24.09.2020 г., 11.12.2020 г., 12.08.2022 г.);</w:t>
      </w:r>
    </w:p>
    <w:p w:rsidR="00674668" w:rsidRDefault="00B24E19">
      <w:pPr>
        <w:pStyle w:val="a4"/>
        <w:numPr>
          <w:ilvl w:val="1"/>
          <w:numId w:val="6"/>
        </w:numPr>
        <w:tabs>
          <w:tab w:val="left" w:pos="2502"/>
        </w:tabs>
        <w:spacing w:before="2" w:line="360" w:lineRule="auto"/>
        <w:ind w:right="137" w:firstLine="707"/>
        <w:rPr>
          <w:sz w:val="24"/>
        </w:rPr>
      </w:pPr>
      <w:r>
        <w:rPr>
          <w:sz w:val="24"/>
        </w:rPr>
        <w:t xml:space="preserve">ФГОС среднего профессионального образования по специальности 38.02.08 Торговое дело </w:t>
      </w:r>
      <w:r>
        <w:rPr>
          <w:b/>
          <w:sz w:val="24"/>
        </w:rPr>
        <w:t>(</w:t>
      </w:r>
      <w:hyperlink r:id="rId9">
        <w:r>
          <w:rPr>
            <w:sz w:val="24"/>
          </w:rPr>
          <w:t>Приказ Министерства просвещения РФ от 9 декабря 2016 г. N</w:t>
        </w:r>
        <w:r>
          <w:rPr>
            <w:spacing w:val="-1"/>
            <w:sz w:val="24"/>
          </w:rPr>
          <w:t xml:space="preserve"> </w:t>
        </w:r>
        <w:r>
          <w:rPr>
            <w:sz w:val="24"/>
          </w:rPr>
          <w:t>1565 «Об</w:t>
        </w:r>
      </w:hyperlink>
      <w:r>
        <w:rPr>
          <w:sz w:val="24"/>
        </w:rPr>
        <w:t xml:space="preserve"> </w:t>
      </w:r>
      <w:hyperlink r:id="rId10">
        <w:r>
          <w:rPr>
            <w:sz w:val="24"/>
          </w:rPr>
          <w:t>утверждении федерального государственного образовательного стандарта среднего</w:t>
        </w:r>
      </w:hyperlink>
      <w:r>
        <w:rPr>
          <w:sz w:val="24"/>
        </w:rPr>
        <w:t xml:space="preserve"> </w:t>
      </w:r>
      <w:hyperlink r:id="rId11">
        <w:r>
          <w:rPr>
            <w:sz w:val="24"/>
          </w:rPr>
          <w:t>профессионального образования по специальности «38.02.08 Торговое дело</w:t>
        </w:r>
        <w:r>
          <w:rPr>
            <w:b/>
            <w:sz w:val="24"/>
          </w:rPr>
          <w:t>»</w:t>
        </w:r>
      </w:hyperlink>
      <w:r>
        <w:rPr>
          <w:b/>
          <w:sz w:val="24"/>
        </w:rPr>
        <w:t xml:space="preserve"> </w:t>
      </w:r>
      <w:r>
        <w:rPr>
          <w:sz w:val="24"/>
        </w:rPr>
        <w:t>)</w:t>
      </w:r>
    </w:p>
    <w:p w:rsidR="00674668" w:rsidRDefault="00B24E19">
      <w:pPr>
        <w:pStyle w:val="a4"/>
        <w:numPr>
          <w:ilvl w:val="1"/>
          <w:numId w:val="6"/>
        </w:numPr>
        <w:tabs>
          <w:tab w:val="left" w:pos="2416"/>
        </w:tabs>
        <w:ind w:left="2416" w:hanging="147"/>
        <w:rPr>
          <w:b/>
          <w:sz w:val="24"/>
        </w:rPr>
      </w:pPr>
      <w:r>
        <w:rPr>
          <w:sz w:val="24"/>
        </w:rPr>
        <w:t>Приказа</w:t>
      </w:r>
      <w:r>
        <w:rPr>
          <w:spacing w:val="3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5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7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24.08.2022</w:t>
      </w:r>
      <w:r>
        <w:rPr>
          <w:spacing w:val="6"/>
          <w:sz w:val="24"/>
        </w:rPr>
        <w:t xml:space="preserve"> </w:t>
      </w:r>
      <w:r>
        <w:rPr>
          <w:sz w:val="24"/>
        </w:rPr>
        <w:t>№</w:t>
      </w:r>
      <w:r>
        <w:rPr>
          <w:spacing w:val="6"/>
          <w:sz w:val="24"/>
        </w:rPr>
        <w:t xml:space="preserve"> </w:t>
      </w:r>
      <w:r>
        <w:rPr>
          <w:spacing w:val="-5"/>
          <w:sz w:val="24"/>
        </w:rPr>
        <w:t>762</w:t>
      </w:r>
    </w:p>
    <w:p w:rsidR="00674668" w:rsidRDefault="00B24E19">
      <w:pPr>
        <w:pStyle w:val="a3"/>
        <w:spacing w:before="137" w:line="360" w:lineRule="auto"/>
        <w:ind w:left="1561" w:right="137"/>
        <w:jc w:val="both"/>
      </w:pPr>
      <w:r>
        <w:t>«Об</w:t>
      </w:r>
      <w:r>
        <w:rPr>
          <w:spacing w:val="-13"/>
        </w:rPr>
        <w:t xml:space="preserve"> </w:t>
      </w:r>
      <w:r>
        <w:t>утверждении</w:t>
      </w:r>
      <w:r>
        <w:rPr>
          <w:spacing w:val="-12"/>
        </w:rPr>
        <w:t xml:space="preserve"> </w:t>
      </w:r>
      <w:r>
        <w:t>Порядка</w:t>
      </w:r>
      <w:r>
        <w:rPr>
          <w:spacing w:val="-14"/>
        </w:rPr>
        <w:t xml:space="preserve"> </w:t>
      </w:r>
      <w:r>
        <w:t>организации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осуществления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по образовательным программам среднего профессионального образования»;</w:t>
      </w:r>
    </w:p>
    <w:p w:rsidR="00674668" w:rsidRDefault="00B24E19">
      <w:pPr>
        <w:pStyle w:val="a4"/>
        <w:numPr>
          <w:ilvl w:val="1"/>
          <w:numId w:val="6"/>
        </w:numPr>
        <w:tabs>
          <w:tab w:val="left" w:pos="2404"/>
        </w:tabs>
        <w:ind w:left="2404" w:hanging="135"/>
        <w:rPr>
          <w:sz w:val="24"/>
        </w:rPr>
      </w:pPr>
      <w:r>
        <w:rPr>
          <w:sz w:val="24"/>
        </w:rPr>
        <w:t>Приказа</w:t>
      </w:r>
      <w:r>
        <w:rPr>
          <w:spacing w:val="-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-8"/>
          <w:sz w:val="24"/>
        </w:rPr>
        <w:t xml:space="preserve"> </w:t>
      </w:r>
      <w:r>
        <w:rPr>
          <w:sz w:val="24"/>
        </w:rPr>
        <w:t>Просвещения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23.11.2022</w:t>
      </w:r>
      <w:r>
        <w:rPr>
          <w:spacing w:val="-7"/>
          <w:sz w:val="24"/>
        </w:rPr>
        <w:t xml:space="preserve"> </w:t>
      </w:r>
      <w:r>
        <w:rPr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1014</w:t>
      </w:r>
    </w:p>
    <w:p w:rsidR="00674668" w:rsidRDefault="00B24E19">
      <w:pPr>
        <w:pStyle w:val="a3"/>
        <w:spacing w:before="139" w:line="360" w:lineRule="auto"/>
        <w:ind w:left="1561" w:right="144"/>
        <w:jc w:val="both"/>
      </w:pPr>
      <w:r>
        <w:t>«Об</w:t>
      </w:r>
      <w:r>
        <w:rPr>
          <w:spacing w:val="-15"/>
        </w:rPr>
        <w:t xml:space="preserve"> </w:t>
      </w:r>
      <w:r>
        <w:t>утверждении</w:t>
      </w:r>
      <w:r>
        <w:rPr>
          <w:spacing w:val="-15"/>
        </w:rPr>
        <w:t xml:space="preserve"> </w:t>
      </w:r>
      <w:r>
        <w:t>федеральной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среднего</w:t>
      </w:r>
      <w:r>
        <w:rPr>
          <w:spacing w:val="-15"/>
        </w:rPr>
        <w:t xml:space="preserve"> </w:t>
      </w:r>
      <w:r>
        <w:t>общего</w:t>
      </w:r>
      <w:r>
        <w:rPr>
          <w:spacing w:val="-15"/>
        </w:rPr>
        <w:t xml:space="preserve"> </w:t>
      </w:r>
      <w:r>
        <w:t>образования» (далее – ФОП СОО);</w:t>
      </w:r>
    </w:p>
    <w:p w:rsidR="00674668" w:rsidRDefault="00B24E19">
      <w:pPr>
        <w:pStyle w:val="a4"/>
        <w:numPr>
          <w:ilvl w:val="1"/>
          <w:numId w:val="6"/>
        </w:numPr>
        <w:tabs>
          <w:tab w:val="left" w:pos="2459"/>
        </w:tabs>
        <w:spacing w:line="360" w:lineRule="auto"/>
        <w:ind w:right="141" w:firstLine="707"/>
        <w:rPr>
          <w:sz w:val="24"/>
        </w:rPr>
      </w:pPr>
      <w:r>
        <w:rPr>
          <w:sz w:val="24"/>
        </w:rPr>
        <w:t>Распоряжения Минпросвещения России от 30.04.2021 № 98 «Об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образования, реализуемых на базе основного общего образования»;</w:t>
      </w:r>
    </w:p>
    <w:p w:rsidR="00674668" w:rsidRDefault="00B24E19">
      <w:pPr>
        <w:pStyle w:val="a4"/>
        <w:numPr>
          <w:ilvl w:val="1"/>
          <w:numId w:val="6"/>
        </w:numPr>
        <w:tabs>
          <w:tab w:val="left" w:pos="2447"/>
        </w:tabs>
        <w:spacing w:before="1" w:line="360" w:lineRule="auto"/>
        <w:ind w:right="141" w:firstLine="707"/>
        <w:rPr>
          <w:sz w:val="24"/>
        </w:rPr>
      </w:pPr>
      <w:r>
        <w:rPr>
          <w:sz w:val="24"/>
        </w:rPr>
        <w:t xml:space="preserve">Распоряжения Минпросвещения России от 25.08.2021 № 198 «Об утверждении </w:t>
      </w:r>
      <w:r>
        <w:rPr>
          <w:spacing w:val="-2"/>
          <w:sz w:val="24"/>
        </w:rPr>
        <w:t xml:space="preserve">Методик преподавания по общеобразовательным дисциплинам с учетом профессиональной </w:t>
      </w:r>
      <w:r>
        <w:rPr>
          <w:sz w:val="24"/>
        </w:rPr>
        <w:t>направленности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реализуемых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:rsidR="00674668" w:rsidRDefault="00B24E19">
      <w:pPr>
        <w:pStyle w:val="2"/>
        <w:spacing w:line="276" w:lineRule="exact"/>
        <w:ind w:left="2269"/>
        <w:jc w:val="both"/>
      </w:pPr>
      <w:r>
        <w:t>С</w:t>
      </w:r>
      <w:r>
        <w:rPr>
          <w:spacing w:val="-1"/>
        </w:rPr>
        <w:t xml:space="preserve"> </w:t>
      </w:r>
      <w:r>
        <w:rPr>
          <w:spacing w:val="-2"/>
        </w:rPr>
        <w:t>учетом:</w:t>
      </w:r>
    </w:p>
    <w:p w:rsidR="00674668" w:rsidRDefault="00B24E19">
      <w:pPr>
        <w:pStyle w:val="a4"/>
        <w:numPr>
          <w:ilvl w:val="1"/>
          <w:numId w:val="6"/>
        </w:numPr>
        <w:tabs>
          <w:tab w:val="left" w:pos="2412"/>
        </w:tabs>
        <w:spacing w:before="139"/>
        <w:ind w:left="2412" w:hanging="143"/>
        <w:jc w:val="left"/>
        <w:rPr>
          <w:sz w:val="24"/>
        </w:rPr>
      </w:pPr>
      <w:r>
        <w:rPr>
          <w:sz w:val="24"/>
        </w:rPr>
        <w:t>Рабочей программы</w:t>
      </w:r>
      <w:r>
        <w:rPr>
          <w:spacing w:val="3"/>
          <w:sz w:val="24"/>
        </w:rPr>
        <w:t xml:space="preserve"> </w:t>
      </w:r>
      <w:r>
        <w:rPr>
          <w:sz w:val="24"/>
        </w:rPr>
        <w:t>воспитания подготовки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3"/>
          <w:sz w:val="24"/>
        </w:rPr>
        <w:t xml:space="preserve"> </w:t>
      </w:r>
      <w:r>
        <w:rPr>
          <w:sz w:val="24"/>
        </w:rPr>
        <w:t>звена</w:t>
      </w:r>
      <w:r>
        <w:rPr>
          <w:spacing w:val="9"/>
          <w:sz w:val="24"/>
        </w:rPr>
        <w:t xml:space="preserve"> </w:t>
      </w:r>
      <w:r>
        <w:rPr>
          <w:spacing w:val="-2"/>
          <w:sz w:val="24"/>
        </w:rPr>
        <w:t>38.00.00</w:t>
      </w:r>
    </w:p>
    <w:p w:rsidR="00674668" w:rsidRDefault="00B24E19">
      <w:pPr>
        <w:pStyle w:val="a3"/>
        <w:spacing w:before="137"/>
        <w:ind w:left="1561"/>
      </w:pPr>
      <w:r>
        <w:t>Экономика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управление.</w:t>
      </w:r>
    </w:p>
    <w:p w:rsidR="00674668" w:rsidRDefault="00B24E19">
      <w:pPr>
        <w:pStyle w:val="a4"/>
        <w:numPr>
          <w:ilvl w:val="0"/>
          <w:numId w:val="6"/>
        </w:numPr>
        <w:tabs>
          <w:tab w:val="left" w:pos="2524"/>
        </w:tabs>
        <w:spacing w:before="139" w:line="360" w:lineRule="auto"/>
        <w:ind w:left="1561" w:right="140" w:firstLine="707"/>
        <w:rPr>
          <w:b/>
          <w:sz w:val="24"/>
        </w:rPr>
      </w:pPr>
      <w:r>
        <w:rPr>
          <w:sz w:val="24"/>
        </w:rPr>
        <w:t xml:space="preserve">Содержание программы учебного предмета «Иностранный язык» направлено на достижение следующих </w:t>
      </w:r>
      <w:r>
        <w:rPr>
          <w:b/>
          <w:sz w:val="24"/>
        </w:rPr>
        <w:t>целей:</w:t>
      </w:r>
    </w:p>
    <w:p w:rsidR="00674668" w:rsidRDefault="00674668">
      <w:pPr>
        <w:pStyle w:val="a4"/>
        <w:spacing w:line="360" w:lineRule="auto"/>
        <w:jc w:val="left"/>
        <w:rPr>
          <w:b/>
          <w:sz w:val="24"/>
        </w:rPr>
        <w:sectPr w:rsidR="00674668">
          <w:pgSz w:w="11910" w:h="16840"/>
          <w:pgMar w:top="1040" w:right="708" w:bottom="1140" w:left="141" w:header="0" w:footer="957" w:gutter="0"/>
          <w:cols w:space="720"/>
        </w:sectPr>
      </w:pPr>
    </w:p>
    <w:p w:rsidR="00674668" w:rsidRDefault="00B24E19">
      <w:pPr>
        <w:pStyle w:val="a4"/>
        <w:numPr>
          <w:ilvl w:val="1"/>
          <w:numId w:val="6"/>
        </w:numPr>
        <w:tabs>
          <w:tab w:val="left" w:pos="2684"/>
        </w:tabs>
        <w:spacing w:before="73" w:line="360" w:lineRule="auto"/>
        <w:ind w:right="142" w:firstLine="707"/>
        <w:rPr>
          <w:sz w:val="24"/>
        </w:rPr>
      </w:pPr>
      <w:r>
        <w:rPr>
          <w:sz w:val="24"/>
        </w:rPr>
        <w:lastRenderedPageBreak/>
        <w:t>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полиязычном и поликультурном мире;</w:t>
      </w:r>
    </w:p>
    <w:p w:rsidR="00674668" w:rsidRDefault="00B24E19">
      <w:pPr>
        <w:pStyle w:val="a4"/>
        <w:numPr>
          <w:ilvl w:val="1"/>
          <w:numId w:val="6"/>
        </w:numPr>
        <w:tabs>
          <w:tab w:val="left" w:pos="2471"/>
        </w:tabs>
        <w:spacing w:before="2" w:line="360" w:lineRule="auto"/>
        <w:ind w:right="134" w:firstLine="707"/>
        <w:rPr>
          <w:sz w:val="24"/>
        </w:rPr>
      </w:pPr>
      <w:r>
        <w:rPr>
          <w:sz w:val="24"/>
        </w:rPr>
        <w:t xml:space="preserve">формирование иноязычной коммуникативной компетенции в совокупности ее составляющих: речевой, языковой, социокультурной, компенсаторной и учебно- </w:t>
      </w:r>
      <w:r>
        <w:rPr>
          <w:spacing w:val="-2"/>
          <w:sz w:val="24"/>
        </w:rPr>
        <w:t>познавательной;</w:t>
      </w:r>
    </w:p>
    <w:p w:rsidR="00674668" w:rsidRDefault="00B24E19">
      <w:pPr>
        <w:pStyle w:val="a4"/>
        <w:numPr>
          <w:ilvl w:val="1"/>
          <w:numId w:val="6"/>
        </w:numPr>
        <w:tabs>
          <w:tab w:val="left" w:pos="2418"/>
        </w:tabs>
        <w:spacing w:line="360" w:lineRule="auto"/>
        <w:ind w:right="144" w:firstLine="707"/>
        <w:rPr>
          <w:sz w:val="24"/>
        </w:rPr>
      </w:pPr>
      <w:r>
        <w:rPr>
          <w:sz w:val="24"/>
        </w:rPr>
        <w:t>развитие национального самосознания, общечеловеческих ценностей, стремления к лучшему пониманию культуры своего народа и народов стран изучаемого языка.</w:t>
      </w:r>
    </w:p>
    <w:p w:rsidR="00674668" w:rsidRDefault="00B24E19">
      <w:pPr>
        <w:pStyle w:val="a4"/>
        <w:numPr>
          <w:ilvl w:val="0"/>
          <w:numId w:val="6"/>
        </w:numPr>
        <w:tabs>
          <w:tab w:val="left" w:pos="2509"/>
        </w:tabs>
        <w:ind w:left="2509" w:hanging="240"/>
        <w:jc w:val="both"/>
        <w:rPr>
          <w:i/>
          <w:sz w:val="24"/>
        </w:rPr>
      </w:pP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  <w:u w:val="single"/>
        </w:rPr>
        <w:t>базовый</w:t>
      </w:r>
      <w:r>
        <w:rPr>
          <w:i/>
          <w:spacing w:val="-2"/>
          <w:sz w:val="24"/>
        </w:rPr>
        <w:t>.</w:t>
      </w:r>
    </w:p>
    <w:p w:rsidR="00674668" w:rsidRDefault="00B24E19">
      <w:pPr>
        <w:pStyle w:val="a4"/>
        <w:numPr>
          <w:ilvl w:val="0"/>
          <w:numId w:val="6"/>
        </w:numPr>
        <w:tabs>
          <w:tab w:val="left" w:pos="2509"/>
        </w:tabs>
        <w:spacing w:before="139"/>
        <w:ind w:left="2509" w:hanging="240"/>
        <w:jc w:val="both"/>
        <w:rPr>
          <w:sz w:val="24"/>
        </w:rPr>
      </w:pPr>
      <w:r>
        <w:rPr>
          <w:sz w:val="24"/>
        </w:rPr>
        <w:t>Количество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часов: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108.</w:t>
      </w:r>
    </w:p>
    <w:p w:rsidR="00674668" w:rsidRDefault="00B24E19">
      <w:pPr>
        <w:pStyle w:val="a4"/>
        <w:numPr>
          <w:ilvl w:val="0"/>
          <w:numId w:val="6"/>
        </w:numPr>
        <w:tabs>
          <w:tab w:val="left" w:pos="2509"/>
        </w:tabs>
        <w:spacing w:before="137"/>
        <w:ind w:left="2509" w:hanging="240"/>
        <w:rPr>
          <w:sz w:val="24"/>
        </w:rPr>
      </w:pPr>
      <w:r>
        <w:rPr>
          <w:sz w:val="24"/>
        </w:rPr>
        <w:t>Место</w:t>
      </w:r>
      <w:r>
        <w:rPr>
          <w:spacing w:val="-6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674668" w:rsidRDefault="00674668">
      <w:pPr>
        <w:pStyle w:val="a3"/>
        <w:spacing w:before="275"/>
      </w:pPr>
    </w:p>
    <w:p w:rsidR="00674668" w:rsidRDefault="00B24E19">
      <w:pPr>
        <w:pStyle w:val="a3"/>
        <w:spacing w:before="1" w:line="360" w:lineRule="auto"/>
        <w:ind w:left="1561" w:right="137" w:firstLine="707"/>
        <w:jc w:val="both"/>
      </w:pPr>
      <w:r>
        <w:t>Программа учебного предмета «Иностранный язык» входит в содержательный раздел основной образовательной программы среднего общего образования.</w:t>
      </w:r>
    </w:p>
    <w:p w:rsidR="00674668" w:rsidRDefault="00B24E19">
      <w:pPr>
        <w:pStyle w:val="a3"/>
        <w:tabs>
          <w:tab w:val="left" w:pos="2686"/>
          <w:tab w:val="left" w:pos="3636"/>
          <w:tab w:val="left" w:pos="3991"/>
          <w:tab w:val="left" w:pos="6536"/>
          <w:tab w:val="left" w:pos="7942"/>
          <w:tab w:val="left" w:pos="9117"/>
          <w:tab w:val="left" w:pos="9947"/>
        </w:tabs>
        <w:spacing w:line="360" w:lineRule="auto"/>
        <w:ind w:left="1561" w:right="142"/>
      </w:pPr>
      <w:r>
        <w:rPr>
          <w:spacing w:val="-2"/>
        </w:rPr>
        <w:t>Предмет</w:t>
      </w:r>
      <w:r>
        <w:tab/>
      </w:r>
      <w:r>
        <w:rPr>
          <w:spacing w:val="-2"/>
        </w:rPr>
        <w:t>входит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общеобразовательную</w:t>
      </w:r>
      <w:r>
        <w:tab/>
      </w:r>
      <w:r>
        <w:rPr>
          <w:spacing w:val="-2"/>
        </w:rPr>
        <w:t>подготовку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плана</w:t>
      </w:r>
      <w:r>
        <w:tab/>
      </w:r>
      <w:r>
        <w:rPr>
          <w:spacing w:val="-2"/>
        </w:rPr>
        <w:t xml:space="preserve">основной </w:t>
      </w:r>
      <w:r>
        <w:t>профессиональной</w:t>
      </w:r>
      <w:r>
        <w:rPr>
          <w:spacing w:val="-1"/>
        </w:rPr>
        <w:t xml:space="preserve"> </w:t>
      </w:r>
      <w:r>
        <w:t>образовательной программы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 38.02.08</w:t>
      </w:r>
      <w:r>
        <w:rPr>
          <w:spacing w:val="-1"/>
        </w:rPr>
        <w:t xml:space="preserve"> </w:t>
      </w:r>
      <w:r>
        <w:t>Торговое</w:t>
      </w:r>
      <w:r>
        <w:rPr>
          <w:spacing w:val="-2"/>
        </w:rPr>
        <w:t xml:space="preserve"> </w:t>
      </w:r>
      <w:r>
        <w:t>дело.</w:t>
      </w:r>
    </w:p>
    <w:p w:rsidR="00674668" w:rsidRDefault="00674668">
      <w:pPr>
        <w:pStyle w:val="a3"/>
        <w:spacing w:line="360" w:lineRule="auto"/>
        <w:sectPr w:rsidR="00674668">
          <w:pgSz w:w="11910" w:h="16840"/>
          <w:pgMar w:top="1040" w:right="708" w:bottom="1140" w:left="141" w:header="0" w:footer="957" w:gutter="0"/>
          <w:cols w:space="720"/>
        </w:sectPr>
      </w:pPr>
    </w:p>
    <w:p w:rsidR="00674668" w:rsidRDefault="00B24E19">
      <w:pPr>
        <w:pStyle w:val="1"/>
        <w:numPr>
          <w:ilvl w:val="0"/>
          <w:numId w:val="5"/>
        </w:numPr>
        <w:tabs>
          <w:tab w:val="left" w:pos="2717"/>
        </w:tabs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:rsidR="00674668" w:rsidRDefault="00674668">
      <w:pPr>
        <w:pStyle w:val="a3"/>
        <w:rPr>
          <w:b/>
        </w:rPr>
      </w:pPr>
    </w:p>
    <w:p w:rsidR="00674668" w:rsidRDefault="00674668">
      <w:pPr>
        <w:pStyle w:val="a3"/>
        <w:spacing w:before="1"/>
        <w:rPr>
          <w:b/>
        </w:rPr>
      </w:pPr>
    </w:p>
    <w:p w:rsidR="00674668" w:rsidRDefault="00B24E19">
      <w:pPr>
        <w:spacing w:line="360" w:lineRule="auto"/>
        <w:ind w:left="1561" w:firstLine="707"/>
        <w:rPr>
          <w:b/>
          <w:sz w:val="24"/>
        </w:rPr>
      </w:pPr>
      <w:r>
        <w:rPr>
          <w:sz w:val="24"/>
        </w:rPr>
        <w:t>Освоение</w:t>
      </w:r>
      <w:r>
        <w:rPr>
          <w:spacing w:val="8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80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80"/>
          <w:sz w:val="24"/>
        </w:rPr>
        <w:t xml:space="preserve"> </w:t>
      </w:r>
      <w:r>
        <w:rPr>
          <w:sz w:val="24"/>
        </w:rPr>
        <w:t>язык»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обеспечивает достижение обучающимися </w:t>
      </w:r>
      <w:r>
        <w:rPr>
          <w:b/>
          <w:sz w:val="24"/>
        </w:rPr>
        <w:t>личностных, метапредметных и предметных результатов.</w:t>
      </w:r>
    </w:p>
    <w:p w:rsidR="00674668" w:rsidRDefault="00674668">
      <w:pPr>
        <w:pStyle w:val="a3"/>
        <w:spacing w:before="140"/>
        <w:rPr>
          <w:b/>
        </w:rPr>
      </w:pPr>
    </w:p>
    <w:p w:rsidR="00674668" w:rsidRDefault="00B24E19">
      <w:pPr>
        <w:pStyle w:val="2"/>
        <w:numPr>
          <w:ilvl w:val="1"/>
          <w:numId w:val="5"/>
        </w:numPr>
        <w:tabs>
          <w:tab w:val="left" w:pos="2628"/>
        </w:tabs>
        <w:ind w:left="2628" w:hanging="359"/>
        <w:jc w:val="both"/>
        <w:rPr>
          <w:sz w:val="26"/>
        </w:rPr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268"/>
        </w:tabs>
        <w:spacing w:before="130" w:line="355" w:lineRule="auto"/>
        <w:ind w:right="142" w:firstLine="0"/>
        <w:rPr>
          <w:sz w:val="24"/>
        </w:rPr>
      </w:pPr>
      <w:r>
        <w:rPr>
          <w:sz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268"/>
        </w:tabs>
        <w:spacing w:before="9"/>
        <w:ind w:left="2268" w:hanging="707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6"/>
          <w:sz w:val="24"/>
        </w:rPr>
        <w:t xml:space="preserve"> </w:t>
      </w:r>
      <w:r>
        <w:rPr>
          <w:sz w:val="24"/>
        </w:rPr>
        <w:t>этического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поведения;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268"/>
        </w:tabs>
        <w:spacing w:before="135" w:line="350" w:lineRule="auto"/>
        <w:ind w:right="144" w:firstLine="0"/>
        <w:rPr>
          <w:sz w:val="24"/>
        </w:rPr>
      </w:pPr>
      <w:r>
        <w:rPr>
          <w:sz w:val="24"/>
        </w:rPr>
        <w:t>эстетическое отношение к миру, включая эстетику быта, научного и технического творчества, спорта, труда и общественных отношений;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268"/>
        </w:tabs>
        <w:spacing w:before="13" w:line="350" w:lineRule="auto"/>
        <w:ind w:right="144" w:firstLine="0"/>
        <w:rPr>
          <w:sz w:val="24"/>
        </w:rPr>
      </w:pPr>
      <w:r>
        <w:rPr>
          <w:sz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268"/>
        </w:tabs>
        <w:spacing w:before="15"/>
        <w:ind w:left="2268" w:hanging="707"/>
        <w:rPr>
          <w:sz w:val="24"/>
        </w:rPr>
      </w:pP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мастерства,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трудолюбие;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268"/>
        </w:tabs>
        <w:spacing w:before="136" w:line="350" w:lineRule="auto"/>
        <w:ind w:right="144" w:firstLine="0"/>
        <w:rPr>
          <w:sz w:val="24"/>
        </w:rPr>
      </w:pPr>
      <w:r>
        <w:rPr>
          <w:sz w:val="24"/>
        </w:rPr>
        <w:t xml:space="preserve">готовность и способность к образованию и самообразованию на протяжении всей </w:t>
      </w:r>
      <w:r>
        <w:rPr>
          <w:spacing w:val="-2"/>
          <w:sz w:val="24"/>
        </w:rPr>
        <w:t>жизни;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268"/>
        </w:tabs>
        <w:spacing w:before="13" w:line="355" w:lineRule="auto"/>
        <w:ind w:right="141" w:firstLine="0"/>
        <w:rPr>
          <w:sz w:val="24"/>
        </w:rPr>
      </w:pPr>
      <w:r>
        <w:rPr>
          <w:sz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268"/>
        </w:tabs>
        <w:spacing w:before="7" w:line="350" w:lineRule="auto"/>
        <w:ind w:right="140" w:firstLine="0"/>
        <w:rPr>
          <w:sz w:val="24"/>
        </w:rPr>
      </w:pPr>
      <w:r>
        <w:rPr>
          <w:sz w:val="24"/>
        </w:rPr>
        <w:t>совершенствование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языковой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5"/>
          <w:sz w:val="24"/>
        </w:rPr>
        <w:t xml:space="preserve"> </w:t>
      </w:r>
      <w:r>
        <w:rPr>
          <w:sz w:val="24"/>
        </w:rPr>
        <w:t>как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взаимодействия между людьми и познания мира;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268"/>
        </w:tabs>
        <w:spacing w:before="13" w:line="350" w:lineRule="auto"/>
        <w:ind w:right="144" w:firstLine="0"/>
        <w:rPr>
          <w:sz w:val="24"/>
        </w:rPr>
      </w:pPr>
      <w:r>
        <w:rPr>
          <w:sz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674668" w:rsidRDefault="00B24E19">
      <w:pPr>
        <w:spacing w:before="13"/>
        <w:ind w:left="1561"/>
        <w:rPr>
          <w:rFonts w:ascii="Symbol" w:hAnsi="Symbol"/>
          <w:sz w:val="24"/>
        </w:rPr>
      </w:pPr>
      <w:r>
        <w:rPr>
          <w:rFonts w:ascii="Symbol" w:hAnsi="Symbol"/>
          <w:spacing w:val="-10"/>
          <w:sz w:val="24"/>
        </w:rPr>
        <w:t></w:t>
      </w:r>
    </w:p>
    <w:p w:rsidR="00674668" w:rsidRDefault="00B24E19">
      <w:pPr>
        <w:pStyle w:val="2"/>
        <w:numPr>
          <w:ilvl w:val="1"/>
          <w:numId w:val="5"/>
        </w:numPr>
        <w:tabs>
          <w:tab w:val="left" w:pos="602"/>
        </w:tabs>
        <w:spacing w:before="147"/>
        <w:ind w:left="602" w:hanging="359"/>
        <w:jc w:val="center"/>
        <w:rPr>
          <w:sz w:val="26"/>
        </w:rPr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воспитания</w:t>
      </w:r>
    </w:p>
    <w:p w:rsidR="00674668" w:rsidRDefault="00674668">
      <w:pPr>
        <w:pStyle w:val="a3"/>
        <w:spacing w:before="267"/>
        <w:rPr>
          <w:b/>
        </w:rPr>
      </w:pPr>
    </w:p>
    <w:p w:rsidR="00674668" w:rsidRDefault="00B24E19">
      <w:pPr>
        <w:pStyle w:val="a4"/>
        <w:numPr>
          <w:ilvl w:val="0"/>
          <w:numId w:val="4"/>
        </w:numPr>
        <w:tabs>
          <w:tab w:val="left" w:pos="2477"/>
        </w:tabs>
        <w:spacing w:line="355" w:lineRule="auto"/>
        <w:ind w:right="143" w:firstLine="0"/>
        <w:rPr>
          <w:sz w:val="24"/>
        </w:rPr>
      </w:pPr>
      <w:r>
        <w:rPr>
          <w:b/>
          <w:sz w:val="24"/>
        </w:rPr>
        <w:t xml:space="preserve">ЛР 4: </w:t>
      </w:r>
      <w:r>
        <w:rPr>
          <w:sz w:val="24"/>
        </w:rPr>
        <w:t>Проявляющий и демонстрирующий уважение к людям труда, осознающий ценность собственного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труда. Стремящийся к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формированию в сетевой среде личностно</w:t>
      </w:r>
      <w:r>
        <w:rPr>
          <w:spacing w:val="-1"/>
          <w:sz w:val="24"/>
        </w:rPr>
        <w:t xml:space="preserve"> </w:t>
      </w:r>
      <w:r>
        <w:rPr>
          <w:sz w:val="24"/>
        </w:rPr>
        <w:t>и профессионального конструктивного «цифрового следа».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477"/>
        </w:tabs>
        <w:spacing w:before="8" w:line="357" w:lineRule="auto"/>
        <w:ind w:right="144" w:firstLine="0"/>
        <w:rPr>
          <w:sz w:val="24"/>
        </w:rPr>
      </w:pPr>
      <w:r>
        <w:rPr>
          <w:b/>
          <w:sz w:val="24"/>
        </w:rPr>
        <w:t xml:space="preserve">ЛР 8: </w:t>
      </w:r>
      <w:r>
        <w:rPr>
          <w:sz w:val="24"/>
        </w:rPr>
        <w:t>Проявляющий и демонстрирующий уважение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 представителям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</w:r>
    </w:p>
    <w:p w:rsidR="00674668" w:rsidRDefault="00674668">
      <w:pPr>
        <w:pStyle w:val="a4"/>
        <w:spacing w:line="357" w:lineRule="auto"/>
        <w:rPr>
          <w:sz w:val="24"/>
        </w:rPr>
        <w:sectPr w:rsidR="00674668">
          <w:pgSz w:w="11910" w:h="16840"/>
          <w:pgMar w:top="1040" w:right="708" w:bottom="1140" w:left="141" w:header="0" w:footer="957" w:gutter="0"/>
          <w:cols w:space="720"/>
        </w:sectPr>
      </w:pPr>
    </w:p>
    <w:p w:rsidR="00674668" w:rsidRDefault="00B24E19">
      <w:pPr>
        <w:pStyle w:val="a4"/>
        <w:numPr>
          <w:ilvl w:val="0"/>
          <w:numId w:val="4"/>
        </w:numPr>
        <w:tabs>
          <w:tab w:val="left" w:pos="2477"/>
        </w:tabs>
        <w:spacing w:before="75" w:line="357" w:lineRule="auto"/>
        <w:ind w:right="142" w:firstLine="0"/>
        <w:rPr>
          <w:sz w:val="24"/>
        </w:rPr>
      </w:pPr>
      <w:r>
        <w:rPr>
          <w:b/>
          <w:sz w:val="24"/>
        </w:rPr>
        <w:lastRenderedPageBreak/>
        <w:t>ЛР 9</w:t>
      </w:r>
      <w:r>
        <w:rPr>
          <w:sz w:val="24"/>
        </w:rPr>
        <w:t>: Соблюдающий и пропагандирующий правила здорового и безопасного образа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спорта;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предупреждающий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либо</w:t>
      </w:r>
      <w:r>
        <w:rPr>
          <w:spacing w:val="-5"/>
          <w:sz w:val="24"/>
        </w:rPr>
        <w:t xml:space="preserve"> </w:t>
      </w:r>
      <w:r>
        <w:rPr>
          <w:sz w:val="24"/>
        </w:rPr>
        <w:t>преодолевающий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477"/>
        </w:tabs>
        <w:spacing w:before="4" w:line="348" w:lineRule="auto"/>
        <w:ind w:right="144" w:firstLine="0"/>
        <w:rPr>
          <w:sz w:val="24"/>
        </w:rPr>
      </w:pPr>
      <w:r>
        <w:rPr>
          <w:b/>
          <w:sz w:val="24"/>
        </w:rPr>
        <w:t xml:space="preserve">ЛР 10: </w:t>
      </w:r>
      <w:r>
        <w:rPr>
          <w:sz w:val="24"/>
        </w:rPr>
        <w:t>Заботящийся о защите окружающей среды, собственной и чужой безопасности, в том числе цифровой.</w:t>
      </w:r>
    </w:p>
    <w:p w:rsidR="00674668" w:rsidRDefault="00B24E19">
      <w:pPr>
        <w:pStyle w:val="a4"/>
        <w:numPr>
          <w:ilvl w:val="0"/>
          <w:numId w:val="4"/>
        </w:numPr>
        <w:tabs>
          <w:tab w:val="left" w:pos="2477"/>
        </w:tabs>
        <w:spacing w:before="18" w:line="348" w:lineRule="auto"/>
        <w:ind w:right="142" w:firstLine="0"/>
        <w:rPr>
          <w:sz w:val="24"/>
        </w:rPr>
      </w:pPr>
      <w:r>
        <w:rPr>
          <w:b/>
          <w:sz w:val="24"/>
        </w:rPr>
        <w:t>ЛР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11: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Проявляющий</w:t>
      </w:r>
      <w:r>
        <w:rPr>
          <w:spacing w:val="-15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к</w:t>
      </w:r>
      <w:r>
        <w:rPr>
          <w:spacing w:val="-15"/>
          <w:sz w:val="24"/>
        </w:rPr>
        <w:t xml:space="preserve"> </w:t>
      </w:r>
      <w:r>
        <w:rPr>
          <w:sz w:val="24"/>
        </w:rPr>
        <w:t>эстетическим</w:t>
      </w:r>
      <w:r>
        <w:rPr>
          <w:spacing w:val="-15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-15"/>
          <w:sz w:val="24"/>
        </w:rPr>
        <w:t xml:space="preserve"> </w:t>
      </w:r>
      <w:r>
        <w:rPr>
          <w:sz w:val="24"/>
        </w:rPr>
        <w:t>обладающий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основами эстетической культуры.</w:t>
      </w:r>
    </w:p>
    <w:p w:rsidR="00674668" w:rsidRDefault="00674668">
      <w:pPr>
        <w:pStyle w:val="a3"/>
        <w:spacing w:before="154"/>
      </w:pPr>
    </w:p>
    <w:p w:rsidR="00674668" w:rsidRDefault="00B24E19">
      <w:pPr>
        <w:pStyle w:val="2"/>
        <w:numPr>
          <w:ilvl w:val="1"/>
          <w:numId w:val="5"/>
        </w:numPr>
        <w:tabs>
          <w:tab w:val="left" w:pos="2629"/>
        </w:tabs>
        <w:ind w:left="2629"/>
      </w:pPr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674668" w:rsidRDefault="00674668">
      <w:pPr>
        <w:pStyle w:val="a3"/>
        <w:rPr>
          <w:b/>
        </w:rPr>
      </w:pPr>
    </w:p>
    <w:p w:rsidR="00674668" w:rsidRDefault="00674668">
      <w:pPr>
        <w:pStyle w:val="a3"/>
        <w:rPr>
          <w:b/>
        </w:rPr>
      </w:pPr>
    </w:p>
    <w:p w:rsidR="00674668" w:rsidRDefault="00B24E19">
      <w:pPr>
        <w:pStyle w:val="a3"/>
        <w:spacing w:line="360" w:lineRule="auto"/>
        <w:ind w:left="1561" w:right="142" w:firstLine="707"/>
      </w:pPr>
      <w:r>
        <w:t>Формирование</w:t>
      </w:r>
      <w:r>
        <w:rPr>
          <w:spacing w:val="-15"/>
        </w:rPr>
        <w:t xml:space="preserve"> </w:t>
      </w:r>
      <w:r>
        <w:t>универсальных</w:t>
      </w:r>
      <w:r>
        <w:rPr>
          <w:spacing w:val="-15"/>
        </w:rPr>
        <w:t xml:space="preserve"> </w:t>
      </w:r>
      <w:r>
        <w:t>учебных</w:t>
      </w:r>
      <w:r>
        <w:rPr>
          <w:spacing w:val="-15"/>
        </w:rPr>
        <w:t xml:space="preserve"> </w:t>
      </w:r>
      <w:r>
        <w:t>познавательных</w:t>
      </w:r>
      <w:r>
        <w:rPr>
          <w:spacing w:val="-15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включает</w:t>
      </w:r>
      <w:r>
        <w:rPr>
          <w:spacing w:val="-15"/>
        </w:rPr>
        <w:t xml:space="preserve"> </w:t>
      </w:r>
      <w:r>
        <w:t>базовые логические и исследовательские действия: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6"/>
        </w:tabs>
        <w:spacing w:before="2" w:line="350" w:lineRule="auto"/>
        <w:ind w:right="143" w:firstLine="707"/>
        <w:jc w:val="left"/>
        <w:rPr>
          <w:sz w:val="24"/>
        </w:rPr>
      </w:pPr>
      <w:r>
        <w:rPr>
          <w:sz w:val="24"/>
        </w:rPr>
        <w:t>анализировать, устанавливать аналогии между способами выражения мысли средствами иностранного и родного языков;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6"/>
        </w:tabs>
        <w:spacing w:before="13" w:line="350" w:lineRule="auto"/>
        <w:ind w:right="143" w:firstLine="707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40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40"/>
          <w:sz w:val="24"/>
        </w:rPr>
        <w:t xml:space="preserve"> </w:t>
      </w:r>
      <w:r>
        <w:rPr>
          <w:sz w:val="24"/>
        </w:rPr>
        <w:t>явлений иностранного языка; сравнивать, классифицировать и обобщать их;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6"/>
        </w:tabs>
        <w:spacing w:before="15" w:line="348" w:lineRule="auto"/>
        <w:ind w:right="143" w:firstLine="707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8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80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80"/>
          <w:sz w:val="24"/>
        </w:rPr>
        <w:t xml:space="preserve"> </w:t>
      </w:r>
      <w:r>
        <w:rPr>
          <w:sz w:val="24"/>
        </w:rPr>
        <w:t>явлений иностранного языка (например, грамматических конструкций и их функций);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6"/>
        </w:tabs>
        <w:spacing w:before="19" w:line="348" w:lineRule="auto"/>
        <w:ind w:right="145" w:firstLine="707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37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35"/>
          <w:sz w:val="24"/>
        </w:rPr>
        <w:t xml:space="preserve"> </w:t>
      </w:r>
      <w:r>
        <w:rPr>
          <w:sz w:val="24"/>
        </w:rPr>
        <w:t>типы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жанры</w:t>
      </w:r>
      <w:r>
        <w:rPr>
          <w:spacing w:val="36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36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35"/>
          <w:sz w:val="24"/>
        </w:rPr>
        <w:t xml:space="preserve"> </w:t>
      </w:r>
      <w:r>
        <w:rPr>
          <w:sz w:val="24"/>
        </w:rPr>
        <w:t>на иностранном языке;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6"/>
        </w:tabs>
        <w:spacing w:before="18"/>
        <w:ind w:left="2976" w:hanging="707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иноязычном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факт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138" w:line="355" w:lineRule="auto"/>
        <w:ind w:right="143" w:firstLine="707"/>
        <w:rPr>
          <w:sz w:val="24"/>
        </w:rPr>
      </w:pPr>
      <w:r>
        <w:rPr>
          <w:sz w:val="24"/>
        </w:rPr>
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6" w:line="355" w:lineRule="auto"/>
        <w:ind w:right="141" w:firstLine="707"/>
        <w:rPr>
          <w:sz w:val="24"/>
        </w:rPr>
      </w:pPr>
      <w:r>
        <w:rPr>
          <w:sz w:val="24"/>
        </w:rPr>
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8" w:line="350" w:lineRule="auto"/>
        <w:ind w:right="144" w:firstLine="707"/>
        <w:rPr>
          <w:sz w:val="24"/>
        </w:rPr>
      </w:pPr>
      <w:r>
        <w:rPr>
          <w:sz w:val="24"/>
        </w:rPr>
        <w:t>формулировать в устной или письменной форме гипотезу предстоящего исследования (исследовательского проекта) языковых явлений;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6"/>
        </w:tabs>
        <w:spacing w:before="13"/>
        <w:ind w:left="2976" w:hanging="707"/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2"/>
          <w:sz w:val="24"/>
        </w:rPr>
        <w:t xml:space="preserve"> гипотезы;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138" w:line="348" w:lineRule="auto"/>
        <w:ind w:right="142" w:firstLine="707"/>
        <w:rPr>
          <w:sz w:val="24"/>
        </w:rPr>
      </w:pPr>
      <w:r>
        <w:rPr>
          <w:sz w:val="24"/>
        </w:rPr>
        <w:t>самостоятельно формулировать обобщения и выводы по результатам проведенного наблюдения за языковыми явлениями;</w:t>
      </w:r>
    </w:p>
    <w:p w:rsidR="00674668" w:rsidRDefault="00674668">
      <w:pPr>
        <w:pStyle w:val="a4"/>
        <w:spacing w:line="348" w:lineRule="auto"/>
        <w:rPr>
          <w:sz w:val="24"/>
        </w:rPr>
        <w:sectPr w:rsidR="00674668">
          <w:pgSz w:w="11910" w:h="16840"/>
          <w:pgMar w:top="1040" w:right="708" w:bottom="1140" w:left="141" w:header="0" w:footer="957" w:gutter="0"/>
          <w:cols w:space="720"/>
        </w:sectPr>
      </w:pP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75" w:line="355" w:lineRule="auto"/>
        <w:ind w:right="141" w:firstLine="707"/>
        <w:rPr>
          <w:sz w:val="24"/>
        </w:rPr>
      </w:pPr>
      <w:r>
        <w:rPr>
          <w:sz w:val="24"/>
        </w:rPr>
        <w:lastRenderedPageBreak/>
        <w:t>представлять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 электронной презентации, схемы, таблицы, диаграммы и других на уроке или во внеурочной деятельности;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9" w:line="355" w:lineRule="auto"/>
        <w:ind w:right="141" w:firstLine="707"/>
        <w:rPr>
          <w:sz w:val="24"/>
        </w:rPr>
      </w:pPr>
      <w:r>
        <w:rPr>
          <w:sz w:val="24"/>
        </w:rPr>
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</w:r>
    </w:p>
    <w:p w:rsidR="00674668" w:rsidRDefault="00B24E19">
      <w:pPr>
        <w:pStyle w:val="a3"/>
        <w:spacing w:before="6" w:line="360" w:lineRule="auto"/>
        <w:ind w:left="1561" w:right="146" w:firstLine="707"/>
        <w:jc w:val="both"/>
      </w:pPr>
      <w:r>
        <w:t>Формирование универсальных учебных познавательных действий включает работу с информацией: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2" w:line="357" w:lineRule="auto"/>
        <w:ind w:right="140" w:firstLine="707"/>
        <w:rPr>
          <w:sz w:val="24"/>
        </w:rPr>
      </w:pPr>
      <w:r>
        <w:rPr>
          <w:sz w:val="24"/>
        </w:rPr>
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 полно и точно понимать прочитанный текст на основе его информационной переработки (смыслового и структурного анализа отдельных частей текста, выборочного перевода);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3" w:line="357" w:lineRule="auto"/>
        <w:ind w:right="141" w:firstLine="707"/>
        <w:rPr>
          <w:sz w:val="24"/>
        </w:rPr>
      </w:pPr>
      <w:r>
        <w:rPr>
          <w:sz w:val="24"/>
        </w:rPr>
        <w:t>фиксировать информацию доступными средствами (в виде ключевых слов, плана, тезисов); 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 соблюдать информационную безопасность при работе в сети Интернет.</w:t>
      </w:r>
    </w:p>
    <w:p w:rsidR="00674668" w:rsidRDefault="00B24E19">
      <w:pPr>
        <w:pStyle w:val="a3"/>
        <w:spacing w:before="3" w:line="360" w:lineRule="auto"/>
        <w:ind w:left="1561" w:right="145" w:firstLine="707"/>
        <w:jc w:val="both"/>
      </w:pPr>
      <w:r>
        <w:t xml:space="preserve">Формирование универсальных учебных коммуникативных действий включает </w:t>
      </w:r>
      <w:r>
        <w:rPr>
          <w:spacing w:val="-2"/>
        </w:rPr>
        <w:t>умения: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2" w:line="355" w:lineRule="auto"/>
        <w:ind w:right="142" w:firstLine="707"/>
        <w:rPr>
          <w:sz w:val="24"/>
        </w:rPr>
      </w:pPr>
      <w:r>
        <w:rPr>
          <w:sz w:val="24"/>
        </w:rPr>
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8" w:line="350" w:lineRule="auto"/>
        <w:ind w:right="144" w:firstLine="707"/>
        <w:rPr>
          <w:sz w:val="24"/>
        </w:rPr>
      </w:pPr>
      <w:r>
        <w:rPr>
          <w:sz w:val="24"/>
        </w:rPr>
        <w:t>развернуто, логично и точно излагать свою точку зрения с использованием адекватных языковых средств изучаемого иностранного языка;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14" w:line="357" w:lineRule="auto"/>
        <w:ind w:right="143" w:firstLine="707"/>
        <w:rPr>
          <w:sz w:val="24"/>
        </w:rPr>
      </w:pPr>
      <w:r>
        <w:rPr>
          <w:sz w:val="24"/>
        </w:rPr>
        <w:t>выбирать и использовать выразительные средства языка и знаковых систем (текст,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таблица,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другие)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задачей;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осуществлять смысловое чтение текста с учетом коммуникативной задачи и вида текста, используя разные стратегии чтения (с пониманием основного содержания, с полным пониманием, с нахождением интересующей информации);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2" w:line="355" w:lineRule="auto"/>
        <w:ind w:right="144" w:firstLine="707"/>
        <w:rPr>
          <w:sz w:val="24"/>
        </w:rPr>
      </w:pPr>
      <w:r>
        <w:rPr>
          <w:sz w:val="24"/>
        </w:rPr>
        <w:t>выстраивать и представлять в письменной форме логику решения коммуникативной задачи (например, в виде плана высказывания, состоящего из вопросов или утверждений);</w:t>
      </w:r>
    </w:p>
    <w:p w:rsidR="00674668" w:rsidRDefault="00674668">
      <w:pPr>
        <w:pStyle w:val="a4"/>
        <w:spacing w:line="355" w:lineRule="auto"/>
        <w:rPr>
          <w:sz w:val="24"/>
        </w:rPr>
        <w:sectPr w:rsidR="00674668">
          <w:pgSz w:w="11910" w:h="16840"/>
          <w:pgMar w:top="1040" w:right="708" w:bottom="1140" w:left="141" w:header="0" w:footer="957" w:gutter="0"/>
          <w:cols w:space="720"/>
        </w:sectPr>
      </w:pP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75" w:line="355" w:lineRule="auto"/>
        <w:ind w:right="145" w:firstLine="707"/>
        <w:rPr>
          <w:sz w:val="24"/>
        </w:rPr>
      </w:pPr>
      <w:r>
        <w:rPr>
          <w:sz w:val="24"/>
        </w:rPr>
        <w:lastRenderedPageBreak/>
        <w:t xml:space="preserve"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</w:t>
      </w:r>
      <w:r>
        <w:rPr>
          <w:spacing w:val="-2"/>
          <w:sz w:val="24"/>
        </w:rPr>
        <w:t>аудитории;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9" w:line="350" w:lineRule="auto"/>
        <w:ind w:right="144" w:firstLine="707"/>
        <w:rPr>
          <w:sz w:val="24"/>
        </w:rPr>
      </w:pPr>
      <w:r>
        <w:rPr>
          <w:sz w:val="24"/>
        </w:rPr>
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</w:r>
    </w:p>
    <w:p w:rsidR="00674668" w:rsidRDefault="00B24E19">
      <w:pPr>
        <w:pStyle w:val="a3"/>
        <w:spacing w:before="10"/>
        <w:ind w:left="2269"/>
        <w:jc w:val="both"/>
      </w:pPr>
      <w:r>
        <w:t>Формирование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регулятивных</w:t>
      </w:r>
      <w:r>
        <w:rPr>
          <w:spacing w:val="-4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rPr>
          <w:spacing w:val="-2"/>
        </w:rPr>
        <w:t>умения: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141" w:line="348" w:lineRule="auto"/>
        <w:ind w:right="143" w:firstLine="707"/>
        <w:rPr>
          <w:sz w:val="24"/>
        </w:rPr>
      </w:pPr>
      <w:r>
        <w:rPr>
          <w:sz w:val="24"/>
        </w:rPr>
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19" w:line="355" w:lineRule="auto"/>
        <w:ind w:right="140" w:firstLine="707"/>
        <w:rPr>
          <w:sz w:val="24"/>
        </w:rPr>
      </w:pPr>
      <w:r>
        <w:rPr>
          <w:sz w:val="24"/>
        </w:rPr>
        <w:t>выполнять работу в условиях реального, виртуального и комбинированного взаимодействия;</w:t>
      </w:r>
      <w:r>
        <w:rPr>
          <w:spacing w:val="-15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15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15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15"/>
          <w:sz w:val="24"/>
        </w:rPr>
        <w:t xml:space="preserve"> </w:t>
      </w:r>
      <w:r>
        <w:rPr>
          <w:sz w:val="24"/>
        </w:rPr>
        <w:t>поощряя</w:t>
      </w:r>
      <w:r>
        <w:rPr>
          <w:spacing w:val="-15"/>
          <w:sz w:val="24"/>
        </w:rPr>
        <w:t xml:space="preserve"> </w:t>
      </w:r>
      <w:r>
        <w:rPr>
          <w:sz w:val="24"/>
        </w:rPr>
        <w:t>его продолжать поиск совместного решения поставленной задачи);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8" w:line="348" w:lineRule="auto"/>
        <w:ind w:right="141" w:firstLine="707"/>
        <w:rPr>
          <w:sz w:val="24"/>
        </w:rPr>
      </w:pPr>
      <w:r>
        <w:rPr>
          <w:sz w:val="24"/>
        </w:rPr>
        <w:t>корректировать совместную деятельность с учетом возникших трудностей, новых данных или информации;</w:t>
      </w:r>
    </w:p>
    <w:p w:rsidR="00674668" w:rsidRDefault="00B24E19">
      <w:pPr>
        <w:pStyle w:val="a4"/>
        <w:numPr>
          <w:ilvl w:val="2"/>
          <w:numId w:val="5"/>
        </w:numPr>
        <w:tabs>
          <w:tab w:val="left" w:pos="2975"/>
        </w:tabs>
        <w:spacing w:before="19" w:line="348" w:lineRule="auto"/>
        <w:ind w:right="140" w:firstLine="707"/>
        <w:rPr>
          <w:sz w:val="24"/>
        </w:rPr>
      </w:pPr>
      <w:r>
        <w:rPr>
          <w:sz w:val="24"/>
        </w:rPr>
        <w:t>осуществлять взаимодействие в ситуациях общения, соблюдая этикетные нормы межкультурного общения.</w:t>
      </w:r>
    </w:p>
    <w:p w:rsidR="00674668" w:rsidRDefault="00674668">
      <w:pPr>
        <w:pStyle w:val="a3"/>
        <w:spacing w:before="153"/>
      </w:pPr>
    </w:p>
    <w:p w:rsidR="00674668" w:rsidRDefault="00B24E19">
      <w:pPr>
        <w:pStyle w:val="2"/>
        <w:numPr>
          <w:ilvl w:val="1"/>
          <w:numId w:val="5"/>
        </w:numPr>
        <w:tabs>
          <w:tab w:val="left" w:pos="2629"/>
        </w:tabs>
        <w:ind w:left="2629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</w:t>
      </w:r>
    </w:p>
    <w:p w:rsidR="00674668" w:rsidRDefault="00674668">
      <w:pPr>
        <w:pStyle w:val="a3"/>
        <w:rPr>
          <w:b/>
        </w:rPr>
      </w:pPr>
    </w:p>
    <w:p w:rsidR="00674668" w:rsidRDefault="00674668">
      <w:pPr>
        <w:pStyle w:val="a3"/>
        <w:rPr>
          <w:b/>
        </w:rPr>
      </w:pPr>
    </w:p>
    <w:p w:rsidR="00674668" w:rsidRDefault="00B24E19">
      <w:pPr>
        <w:pStyle w:val="a4"/>
        <w:numPr>
          <w:ilvl w:val="0"/>
          <w:numId w:val="3"/>
        </w:numPr>
        <w:tabs>
          <w:tab w:val="left" w:pos="2617"/>
        </w:tabs>
        <w:spacing w:line="360" w:lineRule="auto"/>
        <w:ind w:right="141" w:firstLine="707"/>
        <w:jc w:val="both"/>
        <w:rPr>
          <w:sz w:val="24"/>
        </w:rPr>
      </w:pPr>
      <w:r>
        <w:rPr>
          <w:sz w:val="24"/>
        </w:rPr>
        <w:t>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</w:r>
    </w:p>
    <w:p w:rsidR="00674668" w:rsidRDefault="00B24E19">
      <w:pPr>
        <w:pStyle w:val="a3"/>
        <w:spacing w:line="360" w:lineRule="auto"/>
        <w:ind w:left="1561" w:right="135" w:firstLine="707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562304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1579040</wp:posOffset>
                </wp:positionV>
                <wp:extent cx="5978525" cy="26416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264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264160">
                              <a:moveTo>
                                <a:pt x="5978398" y="0"/>
                              </a:moveTo>
                              <a:lnTo>
                                <a:pt x="0" y="0"/>
                              </a:lnTo>
                              <a:lnTo>
                                <a:pt x="0" y="263652"/>
                              </a:lnTo>
                              <a:lnTo>
                                <a:pt x="5978398" y="263652"/>
                              </a:lnTo>
                              <a:lnTo>
                                <a:pt x="5978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D7BA3F" id="Graphic 2" o:spid="_x0000_s1026" style="position:absolute;margin-left:83.65pt;margin-top:124.35pt;width:470.75pt;height:20.8pt;z-index:-1675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264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" path="m5978398,l,,,263652r5978398,l5978398,xe" stroked="f">
                <v:path arrowok="t"/>
                <w10:wrap anchorx="page"/>
              </v:shape>
            </w:pict>
          </mc:Fallback>
        </mc:AlternateContent>
      </w:r>
      <w:r>
        <w:t>говорение: уметь вести разные виды диалога (в том числе комбинированный) в стандартных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неофициального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официального</w:t>
      </w:r>
      <w:r>
        <w:rPr>
          <w:spacing w:val="-3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объемом</w:t>
      </w:r>
      <w:r>
        <w:rPr>
          <w:spacing w:val="-4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реплик</w:t>
      </w:r>
      <w:r>
        <w:rPr>
          <w:spacing w:val="-3"/>
        </w:rPr>
        <w:t xml:space="preserve"> </w:t>
      </w:r>
      <w:r>
        <w:t>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 / характеристика, повествование/сообщение)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изложением</w:t>
      </w:r>
      <w:r>
        <w:rPr>
          <w:spacing w:val="-10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мнения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краткой</w:t>
      </w:r>
      <w:r>
        <w:rPr>
          <w:spacing w:val="-8"/>
        </w:rPr>
        <w:t xml:space="preserve"> </w:t>
      </w:r>
      <w:r>
        <w:t>аргументацией</w:t>
      </w:r>
      <w:r>
        <w:rPr>
          <w:spacing w:val="-8"/>
        </w:rPr>
        <w:t xml:space="preserve"> </w:t>
      </w:r>
      <w:r>
        <w:t>объемом 14-15</w:t>
      </w:r>
      <w:r>
        <w:rPr>
          <w:spacing w:val="33"/>
        </w:rPr>
        <w:t xml:space="preserve"> </w:t>
      </w:r>
      <w:r>
        <w:t>фраз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рамках</w:t>
      </w:r>
      <w:r>
        <w:rPr>
          <w:spacing w:val="36"/>
        </w:rPr>
        <w:t xml:space="preserve"> </w:t>
      </w:r>
      <w:r>
        <w:t>отобранного</w:t>
      </w:r>
      <w:r>
        <w:rPr>
          <w:spacing w:val="32"/>
        </w:rPr>
        <w:t xml:space="preserve"> </w:t>
      </w:r>
      <w:r>
        <w:t>тематического</w:t>
      </w:r>
      <w:r>
        <w:rPr>
          <w:spacing w:val="36"/>
        </w:rPr>
        <w:t xml:space="preserve"> </w:t>
      </w:r>
      <w:r>
        <w:t>содержания</w:t>
      </w:r>
      <w:r>
        <w:rPr>
          <w:spacing w:val="35"/>
        </w:rPr>
        <w:t xml:space="preserve"> </w:t>
      </w:r>
      <w:r>
        <w:t>речи;</w:t>
      </w:r>
      <w:r>
        <w:rPr>
          <w:spacing w:val="34"/>
        </w:rPr>
        <w:t xml:space="preserve"> </w:t>
      </w:r>
      <w:r>
        <w:t>передавать</w:t>
      </w:r>
      <w:r>
        <w:rPr>
          <w:spacing w:val="37"/>
        </w:rPr>
        <w:t xml:space="preserve"> </w:t>
      </w:r>
      <w:r>
        <w:rPr>
          <w:spacing w:val="-2"/>
        </w:rPr>
        <w:t>основное</w:t>
      </w:r>
    </w:p>
    <w:p w:rsidR="00674668" w:rsidRDefault="00674668">
      <w:pPr>
        <w:pStyle w:val="a3"/>
        <w:spacing w:line="360" w:lineRule="auto"/>
        <w:jc w:val="both"/>
        <w:sectPr w:rsidR="00674668">
          <w:pgSz w:w="11910" w:h="16840"/>
          <w:pgMar w:top="1040" w:right="708" w:bottom="1140" w:left="141" w:header="0" w:footer="957" w:gutter="0"/>
          <w:cols w:space="720"/>
        </w:sectPr>
      </w:pPr>
    </w:p>
    <w:p w:rsidR="00674668" w:rsidRDefault="00B24E19">
      <w:pPr>
        <w:pStyle w:val="a3"/>
        <w:spacing w:before="73" w:line="362" w:lineRule="auto"/>
        <w:ind w:left="1561" w:right="140"/>
        <w:jc w:val="both"/>
      </w:pPr>
      <w:r>
        <w:lastRenderedPageBreak/>
        <w:t>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</w:r>
    </w:p>
    <w:p w:rsidR="00674668" w:rsidRDefault="00B24E19">
      <w:pPr>
        <w:pStyle w:val="a3"/>
        <w:tabs>
          <w:tab w:val="left" w:pos="2518"/>
          <w:tab w:val="left" w:pos="4648"/>
          <w:tab w:val="left" w:pos="6555"/>
          <w:tab w:val="left" w:pos="8680"/>
          <w:tab w:val="left" w:pos="9638"/>
        </w:tabs>
        <w:spacing w:line="360" w:lineRule="auto"/>
        <w:ind w:left="1561" w:right="140" w:firstLine="707"/>
        <w:jc w:val="both"/>
      </w:pPr>
      <w:r>
        <w:t>аудирование:</w:t>
      </w:r>
      <w:r>
        <w:rPr>
          <w:spacing w:val="-8"/>
        </w:rPr>
        <w:t xml:space="preserve"> </w:t>
      </w:r>
      <w:r>
        <w:t>воспринимать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звучащие</w:t>
      </w:r>
      <w:r>
        <w:rPr>
          <w:spacing w:val="-9"/>
        </w:rPr>
        <w:t xml:space="preserve"> </w:t>
      </w:r>
      <w:r>
        <w:t>до</w:t>
      </w:r>
      <w:r>
        <w:rPr>
          <w:spacing w:val="-8"/>
        </w:rPr>
        <w:t xml:space="preserve"> </w:t>
      </w:r>
      <w:r>
        <w:t>2,5</w:t>
      </w:r>
      <w:r>
        <w:rPr>
          <w:spacing w:val="-8"/>
        </w:rPr>
        <w:t xml:space="preserve"> </w:t>
      </w:r>
      <w:r>
        <w:t>минут</w:t>
      </w:r>
      <w:r>
        <w:rPr>
          <w:spacing w:val="-8"/>
        </w:rPr>
        <w:t xml:space="preserve"> </w:t>
      </w:r>
      <w:r>
        <w:t>аутентичные тексты, содержащие отдельные неизученные языковые явления, не препятствующие решению</w:t>
      </w:r>
      <w:r>
        <w:rPr>
          <w:spacing w:val="-15"/>
        </w:rPr>
        <w:t xml:space="preserve"> </w:t>
      </w:r>
      <w:r>
        <w:t>коммуникативной</w:t>
      </w:r>
      <w:r>
        <w:rPr>
          <w:spacing w:val="-15"/>
        </w:rPr>
        <w:t xml:space="preserve"> </w:t>
      </w:r>
      <w:r>
        <w:t>задачи,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разной</w:t>
      </w:r>
      <w:r>
        <w:rPr>
          <w:spacing w:val="-15"/>
        </w:rPr>
        <w:t xml:space="preserve"> </w:t>
      </w:r>
      <w:r>
        <w:t>глубиной</w:t>
      </w:r>
      <w:r>
        <w:rPr>
          <w:spacing w:val="-15"/>
        </w:rPr>
        <w:t xml:space="preserve"> </w:t>
      </w:r>
      <w:r>
        <w:t>проникновения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содержание</w:t>
      </w:r>
      <w:r>
        <w:rPr>
          <w:spacing w:val="-15"/>
        </w:rPr>
        <w:t xml:space="preserve"> </w:t>
      </w:r>
      <w:r>
        <w:t xml:space="preserve">текста: </w:t>
      </w:r>
      <w:r>
        <w:rPr>
          <w:spacing w:val="-10"/>
        </w:rPr>
        <w:t>с</w:t>
      </w:r>
      <w:r>
        <w:tab/>
      </w:r>
      <w:r>
        <w:rPr>
          <w:spacing w:val="-2"/>
        </w:rPr>
        <w:t>пониманием</w:t>
      </w:r>
      <w:r>
        <w:tab/>
      </w:r>
      <w:r>
        <w:rPr>
          <w:spacing w:val="-2"/>
        </w:rPr>
        <w:t>основного</w:t>
      </w:r>
      <w:r>
        <w:tab/>
      </w:r>
      <w:r>
        <w:rPr>
          <w:spacing w:val="-2"/>
        </w:rPr>
        <w:t>содержания,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пониманием </w:t>
      </w:r>
      <w:r>
        <w:t>нужной/интересующей/запрашиваемой информации;</w:t>
      </w:r>
    </w:p>
    <w:p w:rsidR="00674668" w:rsidRDefault="00B24E19">
      <w:pPr>
        <w:pStyle w:val="a3"/>
        <w:spacing w:line="360" w:lineRule="auto"/>
        <w:ind w:left="1561" w:right="137" w:firstLine="707"/>
        <w:jc w:val="both"/>
      </w:pPr>
      <w:r>
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</w:r>
      <w:r>
        <w:rPr>
          <w:spacing w:val="-3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содержания,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пониманием</w:t>
      </w:r>
      <w:r>
        <w:rPr>
          <w:spacing w:val="-3"/>
        </w:rPr>
        <w:t xml:space="preserve"> </w:t>
      </w:r>
      <w:r>
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</w:r>
    </w:p>
    <w:p w:rsidR="00674668" w:rsidRDefault="00B24E19">
      <w:pPr>
        <w:pStyle w:val="a3"/>
        <w:spacing w:line="360" w:lineRule="auto"/>
        <w:ind w:left="1561" w:right="139" w:firstLine="707"/>
        <w:jc w:val="both"/>
      </w:pPr>
      <w:r>
        <w:t>письменная речь: заполнять анкеты и формуляры, сообщая о себе основные сведения,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нормами,</w:t>
      </w:r>
      <w:r>
        <w:rPr>
          <w:spacing w:val="-13"/>
        </w:rPr>
        <w:t xml:space="preserve"> </w:t>
      </w:r>
      <w:r>
        <w:t>принятыми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стране/странах</w:t>
      </w:r>
      <w:r>
        <w:rPr>
          <w:spacing w:val="-13"/>
        </w:rPr>
        <w:t xml:space="preserve"> </w:t>
      </w:r>
      <w:r>
        <w:t>изучаемого</w:t>
      </w:r>
      <w:r>
        <w:rPr>
          <w:spacing w:val="-13"/>
        </w:rPr>
        <w:t xml:space="preserve"> </w:t>
      </w:r>
      <w:r>
        <w:t>языка;</w:t>
      </w:r>
      <w:r>
        <w:rPr>
          <w:spacing w:val="-9"/>
        </w:rPr>
        <w:t xml:space="preserve"> </w:t>
      </w:r>
      <w:r>
        <w:t xml:space="preserve">писать электронное сообщение личного характера объемом до 140 слов, соблюдая принятый </w:t>
      </w:r>
      <w:r>
        <w:rPr>
          <w:spacing w:val="-2"/>
        </w:rPr>
        <w:t>речевой</w:t>
      </w:r>
      <w:r>
        <w:rPr>
          <w:spacing w:val="-4"/>
        </w:rPr>
        <w:t xml:space="preserve"> </w:t>
      </w:r>
      <w:r>
        <w:rPr>
          <w:spacing w:val="-2"/>
        </w:rPr>
        <w:t>этикет;</w:t>
      </w:r>
      <w:r>
        <w:rPr>
          <w:spacing w:val="-4"/>
        </w:rPr>
        <w:t xml:space="preserve"> </w:t>
      </w:r>
      <w:r>
        <w:rPr>
          <w:spacing w:val="-2"/>
        </w:rPr>
        <w:t>создавать</w:t>
      </w:r>
      <w:r>
        <w:rPr>
          <w:spacing w:val="-3"/>
        </w:rPr>
        <w:t xml:space="preserve"> </w:t>
      </w:r>
      <w:r>
        <w:rPr>
          <w:spacing w:val="-2"/>
        </w:rPr>
        <w:t>письменные</w:t>
      </w:r>
      <w:r>
        <w:rPr>
          <w:spacing w:val="-7"/>
        </w:rPr>
        <w:t xml:space="preserve"> </w:t>
      </w:r>
      <w:r>
        <w:rPr>
          <w:spacing w:val="-2"/>
        </w:rPr>
        <w:t>высказывания</w:t>
      </w:r>
      <w:r>
        <w:rPr>
          <w:spacing w:val="-6"/>
        </w:rPr>
        <w:t xml:space="preserve"> </w:t>
      </w:r>
      <w:r>
        <w:rPr>
          <w:spacing w:val="-2"/>
        </w:rPr>
        <w:t>объемом</w:t>
      </w:r>
      <w:r>
        <w:rPr>
          <w:spacing w:val="-7"/>
        </w:rPr>
        <w:t xml:space="preserve"> </w:t>
      </w:r>
      <w:r>
        <w:rPr>
          <w:spacing w:val="-2"/>
        </w:rPr>
        <w:t>до</w:t>
      </w:r>
      <w:r>
        <w:rPr>
          <w:spacing w:val="-6"/>
        </w:rPr>
        <w:t xml:space="preserve"> </w:t>
      </w:r>
      <w:r>
        <w:rPr>
          <w:spacing w:val="-2"/>
        </w:rPr>
        <w:t>180</w:t>
      </w:r>
      <w:r>
        <w:rPr>
          <w:spacing w:val="-6"/>
        </w:rPr>
        <w:t xml:space="preserve"> </w:t>
      </w:r>
      <w:r>
        <w:rPr>
          <w:spacing w:val="-2"/>
        </w:rPr>
        <w:t>слов</w:t>
      </w:r>
      <w:r>
        <w:rPr>
          <w:spacing w:val="-6"/>
        </w:rPr>
        <w:t xml:space="preserve"> </w:t>
      </w:r>
      <w:r>
        <w:rPr>
          <w:spacing w:val="-2"/>
        </w:rPr>
        <w:t>с</w:t>
      </w:r>
      <w:r>
        <w:rPr>
          <w:spacing w:val="-7"/>
        </w:rPr>
        <w:t xml:space="preserve"> </w:t>
      </w:r>
      <w:r>
        <w:rPr>
          <w:spacing w:val="-2"/>
        </w:rPr>
        <w:t>опорой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7"/>
        </w:rPr>
        <w:t xml:space="preserve"> </w:t>
      </w:r>
      <w:r>
        <w:rPr>
          <w:spacing w:val="-2"/>
        </w:rPr>
        <w:t xml:space="preserve">план, </w:t>
      </w:r>
      <w:r>
        <w:t>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таблице;</w:t>
      </w:r>
      <w:r>
        <w:rPr>
          <w:spacing w:val="-11"/>
        </w:rPr>
        <w:t xml:space="preserve"> </w:t>
      </w:r>
      <w:r>
        <w:t>представлять</w:t>
      </w:r>
      <w:r>
        <w:rPr>
          <w:spacing w:val="-11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выполненной</w:t>
      </w:r>
      <w:r>
        <w:rPr>
          <w:spacing w:val="-13"/>
        </w:rPr>
        <w:t xml:space="preserve"> </w:t>
      </w:r>
      <w:r>
        <w:t>проектной</w:t>
      </w:r>
      <w:r>
        <w:rPr>
          <w:spacing w:val="-11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объемом до 180 слов;</w:t>
      </w:r>
    </w:p>
    <w:p w:rsidR="00674668" w:rsidRDefault="00B24E19">
      <w:pPr>
        <w:pStyle w:val="a4"/>
        <w:numPr>
          <w:ilvl w:val="0"/>
          <w:numId w:val="3"/>
        </w:numPr>
        <w:tabs>
          <w:tab w:val="left" w:pos="2527"/>
        </w:tabs>
        <w:spacing w:line="360" w:lineRule="auto"/>
        <w:ind w:right="140" w:firstLine="707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фонетическими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навыками: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слух</w:t>
      </w:r>
      <w:r>
        <w:rPr>
          <w:spacing w:val="-3"/>
          <w:sz w:val="24"/>
        </w:rPr>
        <w:t xml:space="preserve"> </w:t>
      </w:r>
      <w:r>
        <w:rPr>
          <w:sz w:val="24"/>
        </w:rPr>
        <w:t>и адекватно,</w:t>
      </w:r>
      <w:r>
        <w:rPr>
          <w:spacing w:val="-3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орфографическими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-9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лексического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</w:r>
    </w:p>
    <w:p w:rsidR="00674668" w:rsidRDefault="00B24E19">
      <w:pPr>
        <w:pStyle w:val="a4"/>
        <w:numPr>
          <w:ilvl w:val="0"/>
          <w:numId w:val="3"/>
        </w:numPr>
        <w:tabs>
          <w:tab w:val="left" w:pos="2557"/>
        </w:tabs>
        <w:spacing w:line="360" w:lineRule="auto"/>
        <w:ind w:right="142" w:firstLine="707"/>
        <w:jc w:val="both"/>
        <w:rPr>
          <w:sz w:val="24"/>
        </w:rPr>
      </w:pPr>
      <w:r>
        <w:rPr>
          <w:sz w:val="24"/>
        </w:rPr>
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конверсия) и</w:t>
      </w:r>
      <w:r>
        <w:rPr>
          <w:spacing w:val="3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2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674668" w:rsidRDefault="00674668">
      <w:pPr>
        <w:pStyle w:val="a4"/>
        <w:spacing w:line="360" w:lineRule="auto"/>
        <w:rPr>
          <w:sz w:val="24"/>
        </w:rPr>
        <w:sectPr w:rsidR="00674668">
          <w:pgSz w:w="11910" w:h="16840"/>
          <w:pgMar w:top="1040" w:right="708" w:bottom="1140" w:left="141" w:header="0" w:footer="957" w:gutter="0"/>
          <w:cols w:space="720"/>
        </w:sectPr>
      </w:pPr>
    </w:p>
    <w:p w:rsidR="00674668" w:rsidRDefault="00B24E19">
      <w:pPr>
        <w:pStyle w:val="a3"/>
        <w:spacing w:before="73" w:line="362" w:lineRule="auto"/>
        <w:ind w:left="1561" w:right="138"/>
        <w:jc w:val="both"/>
      </w:pPr>
      <w:r>
        <w:lastRenderedPageBreak/>
        <w:t>различных коммуникативных типов предложений; выявление признаков изученных грамматических и лексических явлений по заданным основаниям;</w:t>
      </w:r>
    </w:p>
    <w:p w:rsidR="00674668" w:rsidRDefault="00B24E19">
      <w:pPr>
        <w:pStyle w:val="a4"/>
        <w:numPr>
          <w:ilvl w:val="0"/>
          <w:numId w:val="3"/>
        </w:numPr>
        <w:tabs>
          <w:tab w:val="left" w:pos="2533"/>
        </w:tabs>
        <w:spacing w:line="360" w:lineRule="auto"/>
        <w:ind w:right="141" w:firstLine="707"/>
        <w:jc w:val="both"/>
        <w:rPr>
          <w:sz w:val="24"/>
        </w:rPr>
      </w:pPr>
      <w:r>
        <w:rPr>
          <w:sz w:val="24"/>
        </w:rPr>
        <w:t xml:space="preserve"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</w:t>
      </w:r>
      <w:r>
        <w:rPr>
          <w:spacing w:val="-2"/>
          <w:sz w:val="24"/>
        </w:rPr>
        <w:t>конверсии;</w:t>
      </w:r>
    </w:p>
    <w:p w:rsidR="00674668" w:rsidRDefault="00B24E19">
      <w:pPr>
        <w:pStyle w:val="a4"/>
        <w:numPr>
          <w:ilvl w:val="0"/>
          <w:numId w:val="3"/>
        </w:numPr>
        <w:tabs>
          <w:tab w:val="left" w:pos="2533"/>
        </w:tabs>
        <w:spacing w:line="360" w:lineRule="auto"/>
        <w:ind w:right="145" w:firstLine="707"/>
        <w:jc w:val="both"/>
        <w:rPr>
          <w:sz w:val="24"/>
        </w:rPr>
      </w:pPr>
      <w:r>
        <w:rPr>
          <w:sz w:val="24"/>
        </w:rPr>
        <w:t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</w:r>
    </w:p>
    <w:p w:rsidR="00674668" w:rsidRDefault="00B24E19">
      <w:pPr>
        <w:pStyle w:val="a4"/>
        <w:numPr>
          <w:ilvl w:val="0"/>
          <w:numId w:val="3"/>
        </w:numPr>
        <w:tabs>
          <w:tab w:val="left" w:pos="2578"/>
        </w:tabs>
        <w:spacing w:line="360" w:lineRule="auto"/>
        <w:ind w:right="138" w:firstLine="707"/>
        <w:jc w:val="both"/>
        <w:rPr>
          <w:sz w:val="24"/>
        </w:rPr>
      </w:pPr>
      <w:r>
        <w:rPr>
          <w:sz w:val="24"/>
        </w:rPr>
        <w:t>овладение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</w:t>
      </w:r>
      <w:r>
        <w:rPr>
          <w:spacing w:val="-15"/>
          <w:sz w:val="24"/>
        </w:rPr>
        <w:t xml:space="preserve"> </w:t>
      </w:r>
      <w:r>
        <w:rPr>
          <w:sz w:val="24"/>
        </w:rPr>
        <w:t>речи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лексико-грамматические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5"/>
          <w:sz w:val="24"/>
        </w:rPr>
        <w:t xml:space="preserve"> </w:t>
      </w:r>
      <w:r>
        <w:rPr>
          <w:sz w:val="24"/>
        </w:rPr>
        <w:t>этих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</w:r>
    </w:p>
    <w:p w:rsidR="00674668" w:rsidRDefault="00B24E19">
      <w:pPr>
        <w:pStyle w:val="a4"/>
        <w:numPr>
          <w:ilvl w:val="0"/>
          <w:numId w:val="3"/>
        </w:numPr>
        <w:tabs>
          <w:tab w:val="left" w:pos="2694"/>
        </w:tabs>
        <w:spacing w:line="360" w:lineRule="auto"/>
        <w:ind w:right="136" w:firstLine="707"/>
        <w:jc w:val="both"/>
        <w:rPr>
          <w:sz w:val="24"/>
        </w:rPr>
      </w:pPr>
      <w:r>
        <w:rPr>
          <w:sz w:val="24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аудировании - языковую и контекстуальную </w:t>
      </w:r>
      <w:r>
        <w:rPr>
          <w:spacing w:val="-2"/>
          <w:sz w:val="24"/>
        </w:rPr>
        <w:t>догадку;</w:t>
      </w:r>
    </w:p>
    <w:p w:rsidR="00674668" w:rsidRDefault="00B24E19">
      <w:pPr>
        <w:pStyle w:val="a4"/>
        <w:numPr>
          <w:ilvl w:val="0"/>
          <w:numId w:val="3"/>
        </w:numPr>
        <w:tabs>
          <w:tab w:val="left" w:pos="2550"/>
        </w:tabs>
        <w:spacing w:line="360" w:lineRule="auto"/>
        <w:ind w:right="143" w:firstLine="707"/>
        <w:jc w:val="both"/>
        <w:rPr>
          <w:sz w:val="24"/>
        </w:rPr>
      </w:pPr>
      <w:r>
        <w:rPr>
          <w:sz w:val="24"/>
        </w:rPr>
        <w:t xml:space="preserve">развитие умения сравнивать, классифицировать, систематизировать и обобщать по существенным признакам изученные языковые явления (лексические и </w:t>
      </w:r>
      <w:r>
        <w:rPr>
          <w:spacing w:val="-2"/>
          <w:sz w:val="24"/>
        </w:rPr>
        <w:t>грамматические);</w:t>
      </w:r>
    </w:p>
    <w:p w:rsidR="00674668" w:rsidRDefault="00B24E19">
      <w:pPr>
        <w:pStyle w:val="a4"/>
        <w:numPr>
          <w:ilvl w:val="0"/>
          <w:numId w:val="3"/>
        </w:numPr>
        <w:tabs>
          <w:tab w:val="left" w:pos="2662"/>
        </w:tabs>
        <w:spacing w:line="360" w:lineRule="auto"/>
        <w:ind w:right="139" w:firstLine="707"/>
        <w:jc w:val="both"/>
        <w:rPr>
          <w:sz w:val="24"/>
        </w:rPr>
      </w:pPr>
      <w:r>
        <w:rPr>
          <w:sz w:val="24"/>
        </w:rPr>
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</w:t>
      </w:r>
      <w:r>
        <w:rPr>
          <w:spacing w:val="-1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5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15"/>
          <w:sz w:val="24"/>
        </w:rPr>
        <w:t xml:space="preserve"> </w:t>
      </w:r>
      <w:r>
        <w:rPr>
          <w:sz w:val="24"/>
        </w:rPr>
        <w:t>иностранном</w:t>
      </w:r>
      <w:r>
        <w:rPr>
          <w:spacing w:val="-15"/>
          <w:sz w:val="24"/>
        </w:rPr>
        <w:t xml:space="preserve"> </w:t>
      </w:r>
      <w:r>
        <w:rPr>
          <w:sz w:val="24"/>
        </w:rPr>
        <w:t>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сети</w:t>
      </w:r>
      <w:r>
        <w:rPr>
          <w:spacing w:val="40"/>
          <w:sz w:val="24"/>
        </w:rPr>
        <w:t xml:space="preserve"> </w:t>
      </w:r>
      <w:r>
        <w:rPr>
          <w:sz w:val="24"/>
        </w:rPr>
        <w:t>«Интернет»;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приобретенные</w:t>
      </w:r>
    </w:p>
    <w:p w:rsidR="00674668" w:rsidRDefault="00674668">
      <w:pPr>
        <w:pStyle w:val="a4"/>
        <w:spacing w:line="360" w:lineRule="auto"/>
        <w:rPr>
          <w:sz w:val="24"/>
        </w:rPr>
        <w:sectPr w:rsidR="00674668">
          <w:pgSz w:w="11910" w:h="16840"/>
          <w:pgMar w:top="1040" w:right="708" w:bottom="1140" w:left="141" w:header="0" w:footer="957" w:gutter="0"/>
          <w:cols w:space="720"/>
        </w:sectPr>
      </w:pPr>
    </w:p>
    <w:p w:rsidR="00674668" w:rsidRDefault="00B24E19">
      <w:pPr>
        <w:pStyle w:val="a3"/>
        <w:spacing w:before="73" w:line="360" w:lineRule="auto"/>
        <w:ind w:left="1561" w:right="140"/>
        <w:jc w:val="both"/>
      </w:pPr>
      <w:r>
        <w:lastRenderedPageBreak/>
        <w:t>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</w:r>
    </w:p>
    <w:p w:rsidR="00674668" w:rsidRDefault="00674668">
      <w:pPr>
        <w:pStyle w:val="a3"/>
        <w:spacing w:before="139"/>
      </w:pPr>
    </w:p>
    <w:p w:rsidR="00674668" w:rsidRDefault="00B24E19">
      <w:pPr>
        <w:pStyle w:val="1"/>
        <w:numPr>
          <w:ilvl w:val="0"/>
          <w:numId w:val="5"/>
        </w:numPr>
        <w:tabs>
          <w:tab w:val="left" w:pos="4384"/>
        </w:tabs>
        <w:spacing w:before="0"/>
        <w:ind w:left="4384" w:hanging="240"/>
        <w:jc w:val="left"/>
      </w:pPr>
      <w:r>
        <w:t>СОДЕРЖАНИЕ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rPr>
          <w:spacing w:val="-2"/>
        </w:rPr>
        <w:t>ПРЕДМЕТА</w:t>
      </w:r>
    </w:p>
    <w:p w:rsidR="00674668" w:rsidRDefault="00674668">
      <w:pPr>
        <w:pStyle w:val="a3"/>
        <w:rPr>
          <w:b/>
        </w:rPr>
      </w:pPr>
    </w:p>
    <w:p w:rsidR="00674668" w:rsidRDefault="00B24E19">
      <w:pPr>
        <w:pStyle w:val="2"/>
        <w:numPr>
          <w:ilvl w:val="1"/>
          <w:numId w:val="5"/>
        </w:numPr>
        <w:tabs>
          <w:tab w:val="left" w:pos="4050"/>
        </w:tabs>
      </w:pPr>
      <w:r>
        <w:t>Объем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работы</w:t>
      </w:r>
    </w:p>
    <w:p w:rsidR="00674668" w:rsidRDefault="00674668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1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49"/>
        <w:gridCol w:w="1551"/>
        <w:gridCol w:w="1748"/>
      </w:tblGrid>
      <w:tr w:rsidR="00674668">
        <w:trPr>
          <w:trHeight w:val="1106"/>
        </w:trPr>
        <w:tc>
          <w:tcPr>
            <w:tcW w:w="6049" w:type="dxa"/>
          </w:tcPr>
          <w:p w:rsidR="00674668" w:rsidRDefault="00B24E19">
            <w:pPr>
              <w:pStyle w:val="TableParagraph"/>
              <w:spacing w:before="1"/>
              <w:ind w:left="181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нагрузки</w:t>
            </w:r>
          </w:p>
        </w:tc>
        <w:tc>
          <w:tcPr>
            <w:tcW w:w="1551" w:type="dxa"/>
          </w:tcPr>
          <w:p w:rsidR="00674668" w:rsidRDefault="00B24E19">
            <w:pPr>
              <w:pStyle w:val="TableParagraph"/>
              <w:spacing w:before="1"/>
              <w:ind w:left="472" w:right="309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1748" w:type="dxa"/>
          </w:tcPr>
          <w:p w:rsidR="00674668" w:rsidRDefault="00B24E19">
            <w:pPr>
              <w:pStyle w:val="TableParagraph"/>
              <w:spacing w:before="1"/>
              <w:ind w:left="175" w:right="1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форме</w:t>
            </w:r>
          </w:p>
          <w:p w:rsidR="00674668" w:rsidRDefault="00B24E19">
            <w:pPr>
              <w:pStyle w:val="TableParagraph"/>
              <w:spacing w:line="27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практической подготовки</w:t>
            </w:r>
          </w:p>
        </w:tc>
      </w:tr>
      <w:tr w:rsidR="00674668">
        <w:trPr>
          <w:trHeight w:val="275"/>
        </w:trPr>
        <w:tc>
          <w:tcPr>
            <w:tcW w:w="6049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551" w:type="dxa"/>
          </w:tcPr>
          <w:p w:rsidR="00674668" w:rsidRDefault="00B24E1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1748" w:type="dxa"/>
          </w:tcPr>
          <w:p w:rsidR="00674668" w:rsidRDefault="00B24E19">
            <w:pPr>
              <w:pStyle w:val="TableParagraph"/>
              <w:spacing w:line="256" w:lineRule="exact"/>
              <w:ind w:left="175" w:right="17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</w:tr>
      <w:tr w:rsidR="00674668">
        <w:trPr>
          <w:trHeight w:val="275"/>
        </w:trPr>
        <w:tc>
          <w:tcPr>
            <w:tcW w:w="6049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551" w:type="dxa"/>
          </w:tcPr>
          <w:p w:rsidR="00674668" w:rsidRDefault="00B24E1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48" w:type="dxa"/>
          </w:tcPr>
          <w:p w:rsidR="00674668" w:rsidRDefault="00B24E19">
            <w:pPr>
              <w:pStyle w:val="TableParagraph"/>
              <w:spacing w:line="256" w:lineRule="exact"/>
              <w:ind w:left="175" w:right="17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</w:tr>
      <w:tr w:rsidR="00674668">
        <w:trPr>
          <w:trHeight w:val="275"/>
        </w:trPr>
        <w:tc>
          <w:tcPr>
            <w:tcW w:w="6049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числе:</w:t>
            </w:r>
          </w:p>
        </w:tc>
        <w:tc>
          <w:tcPr>
            <w:tcW w:w="1551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1748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275"/>
        </w:trPr>
        <w:tc>
          <w:tcPr>
            <w:tcW w:w="6049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551" w:type="dxa"/>
          </w:tcPr>
          <w:p w:rsidR="00674668" w:rsidRDefault="00B24E1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748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275"/>
        </w:trPr>
        <w:tc>
          <w:tcPr>
            <w:tcW w:w="6049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551" w:type="dxa"/>
          </w:tcPr>
          <w:p w:rsidR="00674668" w:rsidRDefault="00B24E19">
            <w:pPr>
              <w:pStyle w:val="TableParagraph"/>
              <w:spacing w:line="256" w:lineRule="exact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98</w:t>
            </w:r>
          </w:p>
        </w:tc>
        <w:tc>
          <w:tcPr>
            <w:tcW w:w="1748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275"/>
        </w:trPr>
        <w:tc>
          <w:tcPr>
            <w:tcW w:w="6049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предусмотрено)</w:t>
            </w:r>
          </w:p>
        </w:tc>
        <w:tc>
          <w:tcPr>
            <w:tcW w:w="1551" w:type="dxa"/>
          </w:tcPr>
          <w:p w:rsidR="00674668" w:rsidRDefault="00B24E19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748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277"/>
        </w:trPr>
        <w:tc>
          <w:tcPr>
            <w:tcW w:w="6049" w:type="dxa"/>
          </w:tcPr>
          <w:p w:rsidR="00674668" w:rsidRDefault="00B24E19">
            <w:pPr>
              <w:pStyle w:val="TableParagraph"/>
              <w:spacing w:before="1" w:line="257" w:lineRule="exact"/>
              <w:ind w:left="107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(если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предусмотрено)</w:t>
            </w:r>
          </w:p>
        </w:tc>
        <w:tc>
          <w:tcPr>
            <w:tcW w:w="1551" w:type="dxa"/>
          </w:tcPr>
          <w:p w:rsidR="00674668" w:rsidRDefault="00B24E19">
            <w:pPr>
              <w:pStyle w:val="TableParagraph"/>
              <w:spacing w:before="1" w:line="25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1748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275"/>
        </w:trPr>
        <w:tc>
          <w:tcPr>
            <w:tcW w:w="6049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аттестация*</w:t>
            </w:r>
          </w:p>
        </w:tc>
        <w:tc>
          <w:tcPr>
            <w:tcW w:w="1551" w:type="dxa"/>
          </w:tcPr>
          <w:p w:rsidR="00674668" w:rsidRDefault="00B24E19">
            <w:pPr>
              <w:pStyle w:val="TableParagraph"/>
              <w:spacing w:line="256" w:lineRule="exact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748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</w:tbl>
    <w:p w:rsidR="00674668" w:rsidRDefault="00674668">
      <w:pPr>
        <w:pStyle w:val="a3"/>
        <w:spacing w:before="4"/>
        <w:rPr>
          <w:b/>
        </w:rPr>
      </w:pPr>
    </w:p>
    <w:p w:rsidR="00674668" w:rsidRDefault="00B24E19">
      <w:pPr>
        <w:pStyle w:val="a3"/>
        <w:ind w:left="2269"/>
      </w:pPr>
      <w:r>
        <w:t>*Промежуточная</w:t>
      </w:r>
      <w:r>
        <w:rPr>
          <w:spacing w:val="-7"/>
        </w:rPr>
        <w:t xml:space="preserve"> </w:t>
      </w:r>
      <w:r>
        <w:t>аттестация</w:t>
      </w:r>
      <w:r>
        <w:rPr>
          <w:spacing w:val="-4"/>
        </w:rPr>
        <w:t xml:space="preserve"> </w:t>
      </w:r>
      <w:r>
        <w:t>проходит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4"/>
        </w:rPr>
        <w:t xml:space="preserve"> </w:t>
      </w:r>
      <w:r>
        <w:rPr>
          <w:spacing w:val="-2"/>
        </w:rPr>
        <w:t>зачёта</w:t>
      </w:r>
    </w:p>
    <w:p w:rsidR="00674668" w:rsidRDefault="00674668">
      <w:pPr>
        <w:pStyle w:val="a3"/>
        <w:spacing w:before="137"/>
      </w:pPr>
    </w:p>
    <w:p w:rsidR="00674668" w:rsidRDefault="00B24E19">
      <w:pPr>
        <w:pStyle w:val="2"/>
        <w:spacing w:before="1"/>
        <w:ind w:left="4314"/>
      </w:pPr>
      <w:r>
        <w:t>2.2.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:rsidR="00674668" w:rsidRDefault="00674668">
      <w:pPr>
        <w:pStyle w:val="a3"/>
        <w:spacing w:before="275"/>
        <w:rPr>
          <w:b/>
        </w:rPr>
      </w:pPr>
    </w:p>
    <w:p w:rsidR="00674668" w:rsidRDefault="00B24E19">
      <w:pPr>
        <w:pStyle w:val="a3"/>
        <w:spacing w:before="1"/>
        <w:ind w:left="2269"/>
      </w:pPr>
      <w:r>
        <w:t>Повседневная</w:t>
      </w:r>
      <w:r>
        <w:rPr>
          <w:spacing w:val="-5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семьи</w:t>
      </w:r>
    </w:p>
    <w:p w:rsidR="00674668" w:rsidRDefault="00B24E19">
      <w:pPr>
        <w:pStyle w:val="a3"/>
        <w:spacing w:before="139" w:line="360" w:lineRule="auto"/>
        <w:ind w:left="1561" w:firstLine="707"/>
      </w:pPr>
      <w:r>
        <w:t>Межличностные</w:t>
      </w:r>
      <w:r>
        <w:rPr>
          <w:spacing w:val="8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семье,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друзьями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знакомыми.</w:t>
      </w:r>
      <w:r>
        <w:rPr>
          <w:spacing w:val="80"/>
        </w:rPr>
        <w:t xml:space="preserve"> </w:t>
      </w:r>
      <w:r>
        <w:t>Конфликтные ситуации, их предупреждение и разрешение.</w:t>
      </w:r>
    </w:p>
    <w:p w:rsidR="00674668" w:rsidRDefault="00B24E19">
      <w:pPr>
        <w:pStyle w:val="a3"/>
        <w:spacing w:line="360" w:lineRule="auto"/>
        <w:ind w:left="2269" w:right="1121"/>
      </w:pPr>
      <w:r>
        <w:t>Внешность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человека,</w:t>
      </w:r>
      <w:r>
        <w:rPr>
          <w:spacing w:val="-8"/>
        </w:rPr>
        <w:t xml:space="preserve"> </w:t>
      </w:r>
      <w:r>
        <w:t>литературного</w:t>
      </w:r>
      <w:r>
        <w:rPr>
          <w:spacing w:val="-8"/>
        </w:rPr>
        <w:t xml:space="preserve"> </w:t>
      </w:r>
      <w:r>
        <w:t>персонажа Здоровый образ жизни и забота о здоровье</w:t>
      </w:r>
    </w:p>
    <w:p w:rsidR="00674668" w:rsidRDefault="00B24E19">
      <w:pPr>
        <w:pStyle w:val="a3"/>
        <w:spacing w:before="1" w:line="360" w:lineRule="auto"/>
        <w:ind w:left="1561" w:right="142" w:firstLine="707"/>
      </w:pPr>
      <w:r>
        <w:t>Режим труда и отдыха, спорт, сбалансированное питание. Посещение врача. Отказ от вредных привычек.</w:t>
      </w:r>
    </w:p>
    <w:p w:rsidR="00674668" w:rsidRDefault="00B24E19">
      <w:pPr>
        <w:pStyle w:val="a3"/>
        <w:tabs>
          <w:tab w:val="left" w:pos="3914"/>
          <w:tab w:val="left" w:pos="4806"/>
          <w:tab w:val="left" w:pos="6032"/>
          <w:tab w:val="left" w:pos="7389"/>
          <w:tab w:val="left" w:pos="7761"/>
          <w:tab w:val="left" w:pos="9433"/>
        </w:tabs>
        <w:ind w:left="2269"/>
      </w:pPr>
      <w:r>
        <w:rPr>
          <w:spacing w:val="-2"/>
        </w:rPr>
        <w:t>Образование,</w:t>
      </w:r>
      <w:r>
        <w:tab/>
      </w:r>
      <w:r>
        <w:rPr>
          <w:spacing w:val="-4"/>
        </w:rPr>
        <w:t>жизнь</w:t>
      </w:r>
      <w:r>
        <w:tab/>
      </w:r>
      <w:r>
        <w:rPr>
          <w:spacing w:val="-2"/>
        </w:rPr>
        <w:t>студента.</w:t>
      </w:r>
      <w:r>
        <w:tab/>
      </w:r>
      <w:r>
        <w:rPr>
          <w:spacing w:val="-2"/>
        </w:rPr>
        <w:t>Переписка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зарубежными</w:t>
      </w:r>
      <w:r>
        <w:tab/>
      </w:r>
      <w:r>
        <w:rPr>
          <w:spacing w:val="-2"/>
        </w:rPr>
        <w:t>сверстниками.</w:t>
      </w:r>
    </w:p>
    <w:p w:rsidR="00674668" w:rsidRDefault="00B24E19">
      <w:pPr>
        <w:pStyle w:val="a3"/>
        <w:spacing w:before="136"/>
        <w:ind w:left="1561"/>
      </w:pPr>
      <w:r>
        <w:t>Взаимоотношения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колледже.</w:t>
      </w:r>
      <w:r>
        <w:rPr>
          <w:spacing w:val="-2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решения.</w:t>
      </w:r>
      <w:r>
        <w:rPr>
          <w:spacing w:val="-2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обязанности.</w:t>
      </w:r>
    </w:p>
    <w:p w:rsidR="00674668" w:rsidRDefault="00B24E19">
      <w:pPr>
        <w:pStyle w:val="a3"/>
        <w:spacing w:before="140"/>
        <w:ind w:left="2269"/>
      </w:pPr>
      <w:r>
        <w:t>Современный</w:t>
      </w:r>
      <w:r>
        <w:rPr>
          <w:spacing w:val="-3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rPr>
          <w:spacing w:val="-2"/>
        </w:rPr>
        <w:t>профессий</w:t>
      </w:r>
    </w:p>
    <w:p w:rsidR="00674668" w:rsidRDefault="00B24E19">
      <w:pPr>
        <w:pStyle w:val="a3"/>
        <w:spacing w:before="136" w:line="360" w:lineRule="auto"/>
        <w:ind w:left="2269"/>
      </w:pPr>
      <w:r>
        <w:t>Проблемы</w:t>
      </w:r>
      <w:r>
        <w:rPr>
          <w:spacing w:val="-4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профессии.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иностранного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планах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будущее. Молодёжь в современном обществе</w:t>
      </w:r>
    </w:p>
    <w:p w:rsidR="00674668" w:rsidRDefault="00B24E19">
      <w:pPr>
        <w:pStyle w:val="a3"/>
        <w:spacing w:before="1"/>
        <w:ind w:left="2269"/>
      </w:pPr>
      <w:r>
        <w:t>Досуг</w:t>
      </w:r>
      <w:r>
        <w:rPr>
          <w:spacing w:val="-13"/>
        </w:rPr>
        <w:t xml:space="preserve"> </w:t>
      </w:r>
      <w:r>
        <w:t>молодёжи:</w:t>
      </w:r>
      <w:r>
        <w:rPr>
          <w:spacing w:val="-13"/>
        </w:rPr>
        <w:t xml:space="preserve"> </w:t>
      </w:r>
      <w:r>
        <w:t>чтение,</w:t>
      </w:r>
      <w:r>
        <w:rPr>
          <w:spacing w:val="-13"/>
        </w:rPr>
        <w:t xml:space="preserve"> </w:t>
      </w:r>
      <w:r>
        <w:t>кино,</w:t>
      </w:r>
      <w:r>
        <w:rPr>
          <w:spacing w:val="-13"/>
        </w:rPr>
        <w:t xml:space="preserve"> </w:t>
      </w:r>
      <w:r>
        <w:t>театр,</w:t>
      </w:r>
      <w:r>
        <w:rPr>
          <w:spacing w:val="-11"/>
        </w:rPr>
        <w:t xml:space="preserve"> </w:t>
      </w:r>
      <w:r>
        <w:t>музыка,</w:t>
      </w:r>
      <w:r>
        <w:rPr>
          <w:spacing w:val="-11"/>
        </w:rPr>
        <w:t xml:space="preserve"> </w:t>
      </w:r>
      <w:r>
        <w:t>музеи,</w:t>
      </w:r>
      <w:r>
        <w:rPr>
          <w:spacing w:val="-13"/>
        </w:rPr>
        <w:t xml:space="preserve"> </w:t>
      </w:r>
      <w:r>
        <w:t>интернет,</w:t>
      </w:r>
      <w:r>
        <w:rPr>
          <w:spacing w:val="-12"/>
        </w:rPr>
        <w:t xml:space="preserve"> </w:t>
      </w:r>
      <w:r>
        <w:t>компьютерные</w:t>
      </w:r>
      <w:r>
        <w:rPr>
          <w:spacing w:val="-13"/>
        </w:rPr>
        <w:t xml:space="preserve"> </w:t>
      </w:r>
      <w:r>
        <w:rPr>
          <w:spacing w:val="-2"/>
        </w:rPr>
        <w:t>игры.</w:t>
      </w:r>
    </w:p>
    <w:p w:rsidR="00674668" w:rsidRDefault="00B24E19">
      <w:pPr>
        <w:pStyle w:val="a3"/>
        <w:spacing w:before="139"/>
        <w:ind w:left="1561"/>
      </w:pPr>
      <w:r>
        <w:t>Любовь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дружба.</w:t>
      </w:r>
    </w:p>
    <w:p w:rsidR="00674668" w:rsidRDefault="00B24E19">
      <w:pPr>
        <w:pStyle w:val="a3"/>
        <w:spacing w:before="137"/>
        <w:ind w:left="2269"/>
      </w:pPr>
      <w:r>
        <w:rPr>
          <w:spacing w:val="-2"/>
        </w:rPr>
        <w:t>Покупки</w:t>
      </w:r>
    </w:p>
    <w:p w:rsidR="00674668" w:rsidRDefault="00B24E19">
      <w:pPr>
        <w:pStyle w:val="a3"/>
        <w:spacing w:before="139"/>
        <w:ind w:left="2269"/>
      </w:pPr>
      <w:r>
        <w:t>Одежда,</w:t>
      </w:r>
      <w:r>
        <w:rPr>
          <w:spacing w:val="-5"/>
        </w:rPr>
        <w:t xml:space="preserve"> </w:t>
      </w:r>
      <w:r>
        <w:t>обувь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продукты</w:t>
      </w:r>
      <w:r>
        <w:rPr>
          <w:spacing w:val="-2"/>
        </w:rPr>
        <w:t xml:space="preserve"> </w:t>
      </w:r>
      <w:r>
        <w:t>питания.</w:t>
      </w:r>
      <w:r>
        <w:rPr>
          <w:spacing w:val="-4"/>
        </w:rPr>
        <w:t xml:space="preserve"> </w:t>
      </w:r>
      <w:r>
        <w:t>Карманные</w:t>
      </w:r>
      <w:r>
        <w:rPr>
          <w:spacing w:val="-4"/>
        </w:rPr>
        <w:t xml:space="preserve"> </w:t>
      </w:r>
      <w:r>
        <w:t>деньги. Молодёжная</w:t>
      </w:r>
      <w:r>
        <w:rPr>
          <w:spacing w:val="-2"/>
        </w:rPr>
        <w:t xml:space="preserve"> мода.</w:t>
      </w:r>
    </w:p>
    <w:p w:rsidR="00674668" w:rsidRDefault="00674668">
      <w:pPr>
        <w:pStyle w:val="a3"/>
        <w:sectPr w:rsidR="00674668">
          <w:pgSz w:w="11910" w:h="16840"/>
          <w:pgMar w:top="1040" w:right="708" w:bottom="1140" w:left="141" w:header="0" w:footer="957" w:gutter="0"/>
          <w:cols w:space="720"/>
        </w:sectPr>
      </w:pPr>
    </w:p>
    <w:p w:rsidR="00674668" w:rsidRDefault="00B24E19">
      <w:pPr>
        <w:pStyle w:val="a4"/>
        <w:numPr>
          <w:ilvl w:val="0"/>
          <w:numId w:val="5"/>
        </w:numPr>
        <w:tabs>
          <w:tab w:val="left" w:pos="1385"/>
        </w:tabs>
        <w:spacing w:before="66"/>
        <w:ind w:left="1385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учетом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рабочей программы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воспитания)</w:t>
      </w:r>
    </w:p>
    <w:p w:rsidR="00674668" w:rsidRDefault="00674668">
      <w:pPr>
        <w:pStyle w:val="a3"/>
        <w:spacing w:before="46" w:after="1"/>
        <w:rPr>
          <w:b/>
          <w:sz w:val="20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674668">
        <w:trPr>
          <w:trHeight w:hRule="exact" w:val="1115"/>
        </w:trPr>
        <w:tc>
          <w:tcPr>
            <w:tcW w:w="2691" w:type="dxa"/>
          </w:tcPr>
          <w:p w:rsidR="00674668" w:rsidRDefault="00B24E19">
            <w:pPr>
              <w:pStyle w:val="TableParagraph"/>
              <w:spacing w:before="1"/>
              <w:ind w:left="535" w:right="5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before="138"/>
              <w:ind w:left="743" w:right="743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 организации деятельности обучающихся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before="1"/>
              <w:ind w:left="407" w:right="107" w:hanging="29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10"/>
                <w:sz w:val="24"/>
              </w:rPr>
              <w:t>в</w:t>
            </w:r>
          </w:p>
          <w:p w:rsidR="00674668" w:rsidRDefault="00B24E19">
            <w:pPr>
              <w:pStyle w:val="TableParagraph"/>
              <w:ind w:left="17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часах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"/>
              <w:ind w:left="24" w:right="2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Планируемые результаты</w:t>
            </w:r>
          </w:p>
          <w:p w:rsidR="00674668" w:rsidRDefault="00B24E19">
            <w:pPr>
              <w:pStyle w:val="TableParagraph"/>
              <w:spacing w:line="270" w:lineRule="atLeast"/>
              <w:ind w:left="22" w:right="26"/>
              <w:jc w:val="center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(указываются </w:t>
            </w:r>
            <w:r>
              <w:rPr>
                <w:i/>
                <w:spacing w:val="-4"/>
                <w:sz w:val="24"/>
              </w:rPr>
              <w:t>коды)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"/>
              <w:ind w:left="539" w:hanging="428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контроля</w:t>
            </w:r>
          </w:p>
        </w:tc>
      </w:tr>
      <w:tr w:rsidR="00674668">
        <w:trPr>
          <w:trHeight w:hRule="exact" w:val="285"/>
        </w:trPr>
        <w:tc>
          <w:tcPr>
            <w:tcW w:w="2691" w:type="dxa"/>
          </w:tcPr>
          <w:p w:rsidR="00674668" w:rsidRDefault="00B24E19">
            <w:pPr>
              <w:pStyle w:val="TableParagraph"/>
              <w:spacing w:line="256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6" w:righ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line="256" w:lineRule="exact"/>
              <w:ind w:left="24" w:right="2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56" w:lineRule="exact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674668">
        <w:trPr>
          <w:trHeight w:hRule="exact" w:val="285"/>
        </w:trPr>
        <w:tc>
          <w:tcPr>
            <w:tcW w:w="2691" w:type="dxa"/>
          </w:tcPr>
          <w:p w:rsidR="00674668" w:rsidRDefault="00B24E19">
            <w:pPr>
              <w:pStyle w:val="TableParagraph"/>
              <w:spacing w:line="256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целей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hRule="exact" w:val="285"/>
        </w:trPr>
        <w:tc>
          <w:tcPr>
            <w:tcW w:w="2691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line="260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6500" w:type="dxa"/>
            <w:vMerge w:val="restart"/>
          </w:tcPr>
          <w:p w:rsidR="00674668" w:rsidRDefault="00B24E19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  <w:vMerge w:val="restart"/>
          </w:tcPr>
          <w:p w:rsidR="00674668" w:rsidRDefault="00B24E19">
            <w:pPr>
              <w:pStyle w:val="TableParagraph"/>
              <w:spacing w:line="275" w:lineRule="exact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  <w:tc>
          <w:tcPr>
            <w:tcW w:w="2030" w:type="dxa"/>
            <w:vMerge w:val="restart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vMerge w:val="restart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hRule="exact" w:val="46"/>
        </w:trPr>
        <w:tc>
          <w:tcPr>
            <w:tcW w:w="2691" w:type="dxa"/>
            <w:vMerge w:val="restart"/>
            <w:tcBorders>
              <w:top w:val="nil"/>
              <w:bottom w:val="nil"/>
            </w:tcBorders>
          </w:tcPr>
          <w:p w:rsidR="00674668" w:rsidRDefault="00B24E19">
            <w:pPr>
              <w:pStyle w:val="TableParagraph"/>
              <w:ind w:left="103" w:right="101"/>
              <w:jc w:val="both"/>
              <w:rPr>
                <w:sz w:val="24"/>
              </w:rPr>
            </w:pPr>
            <w:r>
              <w:rPr>
                <w:sz w:val="24"/>
              </w:rPr>
              <w:t>Повседневная жизнь семьи. Внешность и характер членов семьи.</w:t>
            </w:r>
          </w:p>
        </w:tc>
        <w:tc>
          <w:tcPr>
            <w:tcW w:w="650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958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</w:tr>
      <w:tr w:rsidR="00674668">
        <w:trPr>
          <w:trHeight w:hRule="exact" w:val="837"/>
        </w:trPr>
        <w:tc>
          <w:tcPr>
            <w:tcW w:w="2691" w:type="dxa"/>
            <w:vMerge/>
            <w:tcBorders>
              <w:top w:val="nil"/>
              <w:bottom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line="276" w:lineRule="exact"/>
              <w:ind w:left="102" w:right="103"/>
              <w:jc w:val="both"/>
              <w:rPr>
                <w:sz w:val="24"/>
              </w:rPr>
            </w:pPr>
            <w:r>
              <w:rPr>
                <w:sz w:val="24"/>
              </w:rPr>
              <w:t>Пояснение целей и задач курса, его структура, тематика, 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текущему и итоговому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контролю.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Английский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звуки.</w:t>
            </w:r>
          </w:p>
        </w:tc>
        <w:tc>
          <w:tcPr>
            <w:tcW w:w="958" w:type="dxa"/>
            <w:vMerge w:val="restart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  <w:vMerge w:val="restart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  <w:vMerge w:val="restart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674668" w:rsidRDefault="00B24E19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словарём.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Транскрипция.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речевого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</w:tr>
      <w:tr w:rsidR="00674668">
        <w:trPr>
          <w:trHeight w:hRule="exact"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674668" w:rsidRDefault="00B24E19">
            <w:pPr>
              <w:pStyle w:val="TableParagraph"/>
              <w:tabs>
                <w:tab w:val="left" w:pos="1359"/>
                <w:tab w:val="left" w:pos="3129"/>
                <w:tab w:val="left" w:pos="4829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этикета.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английского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произношения.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</w:tr>
      <w:tr w:rsidR="00674668">
        <w:trPr>
          <w:trHeight w:hRule="exact" w:val="275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674668" w:rsidRDefault="00B24E19">
            <w:pPr>
              <w:pStyle w:val="TableParagraph"/>
              <w:tabs>
                <w:tab w:val="left" w:pos="1587"/>
                <w:tab w:val="left" w:pos="3226"/>
                <w:tab w:val="left" w:pos="4221"/>
                <w:tab w:val="left" w:pos="4972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Интонация.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иностранного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</w:tr>
      <w:tr w:rsidR="00674668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674668" w:rsidRDefault="00B24E19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происхождения.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Словесное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Интонирование.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</w:tr>
      <w:tr w:rsidR="00674668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674668" w:rsidRDefault="00B24E19">
            <w:pPr>
              <w:pStyle w:val="TableParagraph"/>
              <w:tabs>
                <w:tab w:val="left" w:pos="939"/>
                <w:tab w:val="left" w:pos="2582"/>
                <w:tab w:val="left" w:pos="2983"/>
                <w:tab w:val="left" w:pos="4091"/>
                <w:tab w:val="left" w:pos="4818"/>
                <w:tab w:val="left" w:pos="5201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английских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</w:tr>
      <w:tr w:rsidR="00674668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674668" w:rsidRDefault="00B24E19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предложениях</w:t>
            </w:r>
          </w:p>
        </w:tc>
        <w:tc>
          <w:tcPr>
            <w:tcW w:w="958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</w:tr>
      <w:tr w:rsidR="00674668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(лекции,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уроки)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6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hRule="exact" w:val="287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before="1" w:line="261" w:lineRule="exact"/>
              <w:ind w:left="102"/>
              <w:rPr>
                <w:sz w:val="24"/>
              </w:rPr>
            </w:pPr>
            <w:r>
              <w:rPr>
                <w:sz w:val="24"/>
              </w:rPr>
              <w:t>Английский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Вводный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</w:t>
            </w:r>
          </w:p>
        </w:tc>
        <w:tc>
          <w:tcPr>
            <w:tcW w:w="958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before="1" w:line="261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tcBorders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before="1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Лексико-</w:t>
            </w:r>
          </w:p>
        </w:tc>
      </w:tr>
      <w:tr w:rsidR="00674668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674668" w:rsidRDefault="00B24E19">
            <w:pPr>
              <w:pStyle w:val="TableParagraph"/>
              <w:spacing w:line="256" w:lineRule="exact"/>
              <w:ind w:left="26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74668" w:rsidRDefault="00B24E19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</w:tc>
      </w:tr>
      <w:tr w:rsidR="00674668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74668" w:rsidRDefault="00B24E19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674668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674668" w:rsidRDefault="00B24E19">
            <w:pPr>
              <w:pStyle w:val="TableParagraph"/>
              <w:tabs>
                <w:tab w:val="left" w:pos="1355"/>
                <w:tab w:val="left" w:pos="2405"/>
                <w:tab w:val="left" w:pos="2733"/>
                <w:tab w:val="left" w:pos="4208"/>
                <w:tab w:val="left" w:pos="4993"/>
                <w:tab w:val="left" w:pos="5746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понятия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грамматике: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речи,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члены</w:t>
            </w:r>
          </w:p>
        </w:tc>
        <w:tc>
          <w:tcPr>
            <w:tcW w:w="958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674668" w:rsidRDefault="00B24E19">
            <w:pPr>
              <w:pStyle w:val="TableParagraph"/>
              <w:spacing w:before="135"/>
              <w:ind w:left="24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</w:tc>
      </w:tr>
      <w:tr w:rsidR="00674668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674668" w:rsidRDefault="00B24E19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958" w:type="dxa"/>
            <w:tcBorders>
              <w:top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74668" w:rsidRDefault="00B24E19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674668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674668" w:rsidRDefault="00B24E19">
            <w:pPr>
              <w:pStyle w:val="TableParagraph"/>
              <w:tabs>
                <w:tab w:val="left" w:pos="1093"/>
                <w:tab w:val="left" w:pos="3226"/>
                <w:tab w:val="left" w:pos="3785"/>
                <w:tab w:val="left" w:pos="5742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Имена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существительные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множественном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числе.</w:t>
            </w:r>
          </w:p>
        </w:tc>
        <w:tc>
          <w:tcPr>
            <w:tcW w:w="958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674668" w:rsidRDefault="00B24E19">
            <w:pPr>
              <w:pStyle w:val="TableParagraph"/>
              <w:spacing w:before="135"/>
              <w:ind w:left="573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  <w:vMerge w:val="restart"/>
          </w:tcPr>
          <w:p w:rsidR="00674668" w:rsidRDefault="00B24E19">
            <w:pPr>
              <w:pStyle w:val="TableParagraph"/>
              <w:spacing w:before="13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hRule="exact" w:val="277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674668" w:rsidRDefault="00B24E19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Притяжательные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падеж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Артикли.</w:t>
            </w:r>
          </w:p>
        </w:tc>
        <w:tc>
          <w:tcPr>
            <w:tcW w:w="958" w:type="dxa"/>
            <w:tcBorders>
              <w:top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</w:tr>
      <w:tr w:rsidR="00674668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674668" w:rsidRDefault="00B24E19">
            <w:pPr>
              <w:pStyle w:val="TableParagraph"/>
              <w:tabs>
                <w:tab w:val="left" w:pos="2417"/>
                <w:tab w:val="left" w:pos="3905"/>
                <w:tab w:val="left" w:pos="5334"/>
              </w:tabs>
              <w:spacing w:line="260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Наречия.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Степени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сравнения</w:t>
            </w:r>
          </w:p>
        </w:tc>
        <w:tc>
          <w:tcPr>
            <w:tcW w:w="958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tcBorders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</w:p>
        </w:tc>
      </w:tr>
      <w:tr w:rsidR="00674668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  <w:bottom w:val="nil"/>
            </w:tcBorders>
          </w:tcPr>
          <w:p w:rsidR="00674668" w:rsidRDefault="00B24E19">
            <w:pPr>
              <w:pStyle w:val="TableParagraph"/>
              <w:tabs>
                <w:tab w:val="left" w:pos="2105"/>
                <w:tab w:val="left" w:pos="2575"/>
                <w:tab w:val="left" w:pos="3818"/>
                <w:tab w:val="left" w:pos="5863"/>
              </w:tabs>
              <w:spacing w:line="256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наречий.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Многозначность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674668" w:rsidRDefault="00B24E19">
            <w:pPr>
              <w:pStyle w:val="TableParagraph"/>
              <w:spacing w:line="256" w:lineRule="exact"/>
              <w:ind w:left="26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74668" w:rsidRDefault="00B24E19">
            <w:pPr>
              <w:pStyle w:val="TableParagraph"/>
              <w:spacing w:line="256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конспектов</w:t>
            </w:r>
          </w:p>
        </w:tc>
      </w:tr>
      <w:tr w:rsidR="00674668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674668" w:rsidRDefault="00B24E19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z w:val="24"/>
              </w:rPr>
              <w:t>Синонимы.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Антонимы.</w:t>
            </w:r>
          </w:p>
        </w:tc>
        <w:tc>
          <w:tcPr>
            <w:tcW w:w="958" w:type="dxa"/>
            <w:tcBorders>
              <w:top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tcBorders>
              <w:top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74668" w:rsidRDefault="00B24E19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лекций</w:t>
            </w:r>
          </w:p>
        </w:tc>
      </w:tr>
      <w:tr w:rsidR="00674668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line="260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языка.</w:t>
            </w:r>
          </w:p>
        </w:tc>
        <w:tc>
          <w:tcPr>
            <w:tcW w:w="958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line="260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674668" w:rsidRDefault="00B24E19">
            <w:pPr>
              <w:pStyle w:val="TableParagraph"/>
              <w:spacing w:before="138"/>
              <w:ind w:left="24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Грамматический</w:t>
            </w:r>
          </w:p>
        </w:tc>
      </w:tr>
      <w:tr w:rsidR="00674668">
        <w:trPr>
          <w:trHeight w:hRule="exact" w:val="276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74668" w:rsidRDefault="00B24E19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674668">
        <w:trPr>
          <w:trHeight w:hRule="exact" w:val="285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6" w:right="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line="256" w:lineRule="exact"/>
              <w:ind w:left="23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Л15</w:t>
            </w: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hRule="exact" w:val="287"/>
        </w:trPr>
        <w:tc>
          <w:tcPr>
            <w:tcW w:w="2691" w:type="dxa"/>
            <w:tcBorders>
              <w:top w:val="nil"/>
              <w:bottom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before="1" w:line="261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№1.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Английский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алфавит.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58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before="1" w:line="261" w:lineRule="exact"/>
              <w:ind w:left="6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  <w:vMerge w:val="restart"/>
          </w:tcPr>
          <w:p w:rsidR="00674668" w:rsidRDefault="00B24E19">
            <w:pPr>
              <w:pStyle w:val="TableParagraph"/>
              <w:spacing w:before="138"/>
              <w:ind w:left="479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  <w:tcBorders>
              <w:bottom w:val="nil"/>
            </w:tcBorders>
          </w:tcPr>
          <w:p w:rsidR="00674668" w:rsidRDefault="00B24E19">
            <w:pPr>
              <w:pStyle w:val="TableParagraph"/>
              <w:spacing w:before="1" w:line="261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Фронтальный</w:t>
            </w:r>
          </w:p>
        </w:tc>
      </w:tr>
      <w:tr w:rsidR="00674668">
        <w:trPr>
          <w:trHeight w:hRule="exact" w:val="276"/>
        </w:trPr>
        <w:tc>
          <w:tcPr>
            <w:tcW w:w="2691" w:type="dxa"/>
            <w:tcBorders>
              <w:top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6500" w:type="dxa"/>
            <w:tcBorders>
              <w:top w:val="nil"/>
            </w:tcBorders>
          </w:tcPr>
          <w:p w:rsidR="00674668" w:rsidRDefault="00B24E19">
            <w:pPr>
              <w:pStyle w:val="TableParagraph"/>
              <w:spacing w:line="252" w:lineRule="exact"/>
              <w:ind w:left="102"/>
              <w:rPr>
                <w:sz w:val="24"/>
              </w:rPr>
            </w:pPr>
            <w:r>
              <w:rPr>
                <w:spacing w:val="-2"/>
                <w:sz w:val="24"/>
              </w:rPr>
              <w:t>звуки</w:t>
            </w:r>
          </w:p>
        </w:tc>
        <w:tc>
          <w:tcPr>
            <w:tcW w:w="958" w:type="dxa"/>
            <w:tcBorders>
              <w:top w:val="nil"/>
            </w:tcBorders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674668" w:rsidRDefault="00B24E19">
            <w:pPr>
              <w:pStyle w:val="TableParagraph"/>
              <w:spacing w:line="252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</w:tbl>
    <w:p w:rsidR="00674668" w:rsidRDefault="00674668">
      <w:pPr>
        <w:pStyle w:val="TableParagraph"/>
        <w:spacing w:line="252" w:lineRule="exact"/>
        <w:rPr>
          <w:sz w:val="24"/>
        </w:rPr>
        <w:sectPr w:rsidR="00674668">
          <w:footerReference w:type="default" r:id="rId12"/>
          <w:pgSz w:w="16840" w:h="11910" w:orient="landscape"/>
          <w:pgMar w:top="1060" w:right="1275" w:bottom="280" w:left="1133" w:header="0" w:footer="0" w:gutter="0"/>
          <w:cols w:space="720"/>
        </w:sectPr>
      </w:pPr>
    </w:p>
    <w:p w:rsidR="00674668" w:rsidRDefault="0067466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674668">
        <w:trPr>
          <w:trHeight w:val="554"/>
        </w:trPr>
        <w:tc>
          <w:tcPr>
            <w:tcW w:w="2691" w:type="dxa"/>
            <w:vMerge w:val="restart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словарём. </w:t>
            </w:r>
            <w:r>
              <w:rPr>
                <w:spacing w:val="-2"/>
                <w:sz w:val="24"/>
              </w:rPr>
              <w:t>Транскрипция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38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3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этикета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27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76" w:lineRule="exact"/>
              <w:ind w:left="105" w:right="173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 лекций</w:t>
            </w: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tabs>
                <w:tab w:val="left" w:pos="1990"/>
                <w:tab w:val="left" w:pos="3031"/>
                <w:tab w:val="left" w:pos="3768"/>
                <w:tab w:val="left" w:pos="5191"/>
              </w:tabs>
              <w:spacing w:line="276" w:lineRule="exact"/>
              <w:ind w:left="107" w:right="9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№4.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Сленговые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выражения. </w:t>
            </w:r>
            <w:r>
              <w:rPr>
                <w:sz w:val="24"/>
              </w:rPr>
              <w:t>Сокращения в английском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674668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tabs>
                <w:tab w:val="left" w:pos="1886"/>
                <w:tab w:val="left" w:pos="2824"/>
                <w:tab w:val="left" w:pos="3458"/>
                <w:tab w:val="left" w:pos="4969"/>
                <w:tab w:val="left" w:pos="5307"/>
              </w:tabs>
              <w:ind w:left="107" w:right="98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№5.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Приветствие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прощание. </w:t>
            </w:r>
            <w:r>
              <w:rPr>
                <w:sz w:val="24"/>
              </w:rPr>
              <w:t>Представление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официальной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674668" w:rsidRDefault="00B24E1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неофициальной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обстановке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4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274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tabs>
                <w:tab w:val="left" w:pos="1909"/>
              </w:tabs>
              <w:spacing w:before="137"/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заданием</w:t>
            </w:r>
          </w:p>
        </w:tc>
      </w:tr>
      <w:tr w:rsidR="00674668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семье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275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76" w:lineRule="exact"/>
              <w:ind w:left="105" w:right="173"/>
              <w:rPr>
                <w:sz w:val="24"/>
              </w:rPr>
            </w:pPr>
            <w:r>
              <w:rPr>
                <w:spacing w:val="-2"/>
                <w:sz w:val="24"/>
              </w:rPr>
              <w:t>Проверка конспектов лекций</w:t>
            </w: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37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tabs>
                <w:tab w:val="left" w:pos="1909"/>
              </w:tabs>
              <w:spacing w:line="276" w:lineRule="exact"/>
              <w:ind w:left="105" w:right="97"/>
              <w:rPr>
                <w:sz w:val="24"/>
              </w:rPr>
            </w:pPr>
            <w:r>
              <w:rPr>
                <w:spacing w:val="-2"/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заданием</w:t>
            </w:r>
          </w:p>
        </w:tc>
      </w:tr>
      <w:tr w:rsidR="00674668">
        <w:trPr>
          <w:trHeight w:val="329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2"/>
                <w:sz w:val="24"/>
              </w:rPr>
              <w:t xml:space="preserve"> личности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27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278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before="1" w:line="257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Сленговые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торговлей.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Брендинг, реклама, размещение продукции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390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:rsidR="00674668" w:rsidRDefault="00B24E19">
            <w:pPr>
              <w:pStyle w:val="TableParagraph"/>
              <w:tabs>
                <w:tab w:val="left" w:pos="1959"/>
                <w:tab w:val="left" w:pos="2452"/>
              </w:tabs>
              <w:ind w:left="107" w:right="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Молодежь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современном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обществе.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Досуг </w:t>
            </w:r>
            <w:r>
              <w:rPr>
                <w:b/>
                <w:sz w:val="24"/>
              </w:rPr>
              <w:t>молодежи: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увлечения и интересы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1379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Межличностные отношения в семье, с друзьями и знакомыми. Конфликтные ситуации, их предупреждение и разрешение. Речевой этикет. Домашние обязанности. Общение в семье и в колледже. Семейные традиции. Общение с друзьями и знакомыми. Переписка с друзьями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33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занятия: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день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line="276" w:lineRule="exact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38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Досуг.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Хобби.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line="276" w:lineRule="exact"/>
              <w:ind w:left="866" w:hanging="711"/>
              <w:rPr>
                <w:sz w:val="24"/>
              </w:rPr>
            </w:pPr>
            <w:r>
              <w:rPr>
                <w:sz w:val="24"/>
              </w:rPr>
              <w:t>М3,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М9,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П3,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val="329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4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Глаголы</w:t>
            </w:r>
            <w:r w:rsidRPr="007511E1">
              <w:rPr>
                <w:spacing w:val="80"/>
                <w:sz w:val="24"/>
                <w:lang w:val="en-US"/>
              </w:rPr>
              <w:t xml:space="preserve"> </w:t>
            </w:r>
            <w:r w:rsidRPr="007511E1">
              <w:rPr>
                <w:sz w:val="24"/>
                <w:lang w:val="en-US"/>
              </w:rPr>
              <w:t>to</w:t>
            </w:r>
            <w:r w:rsidRPr="007511E1">
              <w:rPr>
                <w:spacing w:val="80"/>
                <w:sz w:val="24"/>
                <w:lang w:val="en-US"/>
              </w:rPr>
              <w:t xml:space="preserve"> </w:t>
            </w:r>
            <w:r w:rsidRPr="007511E1">
              <w:rPr>
                <w:sz w:val="24"/>
                <w:lang w:val="en-US"/>
              </w:rPr>
              <w:t>be</w:t>
            </w:r>
            <w:r w:rsidRPr="007511E1">
              <w:rPr>
                <w:spacing w:val="8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7511E1">
              <w:rPr>
                <w:spacing w:val="80"/>
                <w:sz w:val="24"/>
                <w:lang w:val="en-US"/>
              </w:rPr>
              <w:t xml:space="preserve"> </w:t>
            </w:r>
            <w:r w:rsidRPr="007511E1">
              <w:rPr>
                <w:sz w:val="24"/>
                <w:lang w:val="en-US"/>
              </w:rPr>
              <w:t>to</w:t>
            </w:r>
            <w:r w:rsidRPr="007511E1">
              <w:rPr>
                <w:spacing w:val="80"/>
                <w:sz w:val="24"/>
                <w:lang w:val="en-US"/>
              </w:rPr>
              <w:t xml:space="preserve"> </w:t>
            </w:r>
            <w:r w:rsidRPr="007511E1">
              <w:rPr>
                <w:sz w:val="24"/>
                <w:lang w:val="en-US"/>
              </w:rPr>
              <w:t>have.</w:t>
            </w:r>
            <w:r w:rsidRPr="007511E1">
              <w:rPr>
                <w:spacing w:val="8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Неопределенные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местоимения, </w:t>
            </w:r>
            <w:r>
              <w:rPr>
                <w:spacing w:val="-2"/>
                <w:sz w:val="24"/>
              </w:rPr>
              <w:t>производные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some,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any,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every.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оборотом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</w:tbl>
    <w:p w:rsidR="00674668" w:rsidRDefault="00674668">
      <w:pPr>
        <w:pStyle w:val="TableParagraph"/>
        <w:rPr>
          <w:sz w:val="24"/>
        </w:rPr>
        <w:sectPr w:rsidR="00674668">
          <w:footerReference w:type="default" r:id="rId13"/>
          <w:pgSz w:w="16840" w:h="11910" w:orient="landscape"/>
          <w:pgMar w:top="1100" w:right="1275" w:bottom="1120" w:left="1133" w:header="0" w:footer="937" w:gutter="0"/>
          <w:pgNumType w:start="13"/>
          <w:cols w:space="720"/>
        </w:sectPr>
      </w:pPr>
    </w:p>
    <w:p w:rsidR="00674668" w:rsidRDefault="0067466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674668">
        <w:trPr>
          <w:trHeight w:val="830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spacing w:before="1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 проживания в городской и сельской местности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 w:rsidRPr="007511E1">
              <w:rPr>
                <w:sz w:val="24"/>
                <w:lang w:val="en-US"/>
              </w:rPr>
              <w:t xml:space="preserve">there is/there are. </w:t>
            </w:r>
            <w:r>
              <w:rPr>
                <w:sz w:val="24"/>
              </w:rPr>
              <w:t>Интернационализмы</w:t>
            </w:r>
            <w:r w:rsidRPr="007511E1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</w:rPr>
              <w:t>Предлоги времени. Простое настоящее время. Простое продолжительное время (их образование и функции в действительном залоге).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330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№11.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городе.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№12. </w:t>
            </w:r>
            <w:r>
              <w:rPr>
                <w:sz w:val="24"/>
              </w:rPr>
              <w:t>Инфраструктура. Как спросить и указать дорогу.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37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Эссе</w:t>
            </w:r>
          </w:p>
        </w:tc>
      </w:tr>
      <w:tr w:rsidR="00674668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Интерьер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№14.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колледжа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(здания, обстановка, условия жизни, техника, оборудование)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9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3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674668">
        <w:trPr>
          <w:trHeight w:val="342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Торговое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товаров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372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  <w:p w:rsidR="00674668" w:rsidRDefault="00B24E19">
            <w:pPr>
              <w:pStyle w:val="TableParagraph"/>
              <w:ind w:left="107" w:right="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Покупка: одежда, обувь и продукты </w:t>
            </w:r>
            <w:r>
              <w:rPr>
                <w:b/>
                <w:spacing w:val="-2"/>
                <w:sz w:val="24"/>
              </w:rPr>
              <w:t>питания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1655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Виды магазинов и отделы в магазине, отделы, товары, одежда.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Деньги, карманные расходы. Существительные исчисляемые и неисчисляемые: употребление неопределенных местоимений. Исчисляемые и неисчисляемые существительные. Артикли. Чтение </w:t>
            </w:r>
            <w:r>
              <w:rPr>
                <w:spacing w:val="-2"/>
                <w:sz w:val="24"/>
              </w:rPr>
              <w:t>артиклей.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297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</w:pPr>
          </w:p>
        </w:tc>
      </w:tr>
      <w:tr w:rsidR="00674668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№15. </w:t>
            </w:r>
            <w:r>
              <w:rPr>
                <w:sz w:val="24"/>
              </w:rPr>
              <w:t xml:space="preserve">Виды магазинов. Ассортимент </w:t>
            </w:r>
            <w:r>
              <w:rPr>
                <w:spacing w:val="-2"/>
                <w:sz w:val="24"/>
              </w:rPr>
              <w:t>товаров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674668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tabs>
                <w:tab w:val="left" w:pos="1918"/>
                <w:tab w:val="left" w:pos="2889"/>
                <w:tab w:val="left" w:pos="3674"/>
                <w:tab w:val="left" w:pos="5188"/>
                <w:tab w:val="left" w:pos="6278"/>
              </w:tabs>
              <w:spacing w:before="1"/>
              <w:ind w:left="107" w:right="9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№16.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Совершение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покупок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продуктовом магазине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№17.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Совершение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покупок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магазине </w:t>
            </w:r>
            <w:r>
              <w:rPr>
                <w:spacing w:val="-2"/>
                <w:sz w:val="24"/>
              </w:rPr>
              <w:t>одежды/обуви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9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674668">
        <w:trPr>
          <w:trHeight w:val="277"/>
        </w:trPr>
        <w:tc>
          <w:tcPr>
            <w:tcW w:w="2691" w:type="dxa"/>
          </w:tcPr>
          <w:p w:rsidR="00674668" w:rsidRDefault="00B24E1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1.5.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8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</w:tbl>
    <w:p w:rsidR="00674668" w:rsidRDefault="00674668">
      <w:pPr>
        <w:pStyle w:val="TableParagraph"/>
        <w:rPr>
          <w:sz w:val="20"/>
        </w:rPr>
        <w:sectPr w:rsidR="00674668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674668" w:rsidRDefault="0067466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674668">
        <w:trPr>
          <w:trHeight w:val="1934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tabs>
                <w:tab w:val="left" w:pos="1841"/>
              </w:tabs>
              <w:spacing w:before="1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Здоровый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жизни и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забота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здоровье: </w:t>
            </w:r>
            <w:r>
              <w:rPr>
                <w:b/>
                <w:spacing w:val="-2"/>
                <w:sz w:val="24"/>
              </w:rPr>
              <w:t>сбалансированное питание.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Спорт. </w:t>
            </w:r>
            <w:r>
              <w:rPr>
                <w:b/>
                <w:sz w:val="24"/>
              </w:rPr>
              <w:t>Посещение врача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Изучение лексики на иностранном языке: части тела, правильное питание, название видов спорта, симптомы и болезни, способы приготовление пищи, дроби и меры весов. Образование множественного числа существительных (исключения). Простое прошедшее время. Чтение и правописание окончаний в настоящем и прошедшем времени. Правильные и неправильные глаголы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285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6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3" w:line="261" w:lineRule="exact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27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№18.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спорт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line="256" w:lineRule="exact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67466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№19.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полезная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вредная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line="256" w:lineRule="exact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№20.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Заболевания.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врача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38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674668">
        <w:trPr>
          <w:trHeight w:val="278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before="1" w:line="257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" w:line="257" w:lineRule="exact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"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674668">
        <w:trPr>
          <w:trHeight w:val="275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ind w:left="107" w:right="11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1.6. </w:t>
            </w:r>
            <w:r>
              <w:rPr>
                <w:b/>
                <w:spacing w:val="-2"/>
                <w:sz w:val="24"/>
              </w:rPr>
              <w:t xml:space="preserve">Туризм.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отдыха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1380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минимум: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погода и климат, экономика, достопримечательности, обозначение годов, дат, времени, периодов. Артикли с географическими названиями.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Прошедшее совершенное действие.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Прошедшее</w:t>
            </w:r>
          </w:p>
          <w:p w:rsidR="00674668" w:rsidRDefault="00B24E19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продолжительное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действие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22. </w:t>
            </w:r>
            <w:r>
              <w:rPr>
                <w:sz w:val="24"/>
              </w:rPr>
              <w:t>Великобритания: географическое положение, климат, население, национальные символы, традиции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27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27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Великобритания: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крупные города, населения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29"/>
              <w:ind w:left="10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перевод </w:t>
            </w:r>
            <w:r>
              <w:rPr>
                <w:spacing w:val="-2"/>
                <w:sz w:val="24"/>
              </w:rPr>
              <w:t>статьи</w:t>
            </w:r>
          </w:p>
        </w:tc>
      </w:tr>
      <w:tr w:rsidR="00674668">
        <w:trPr>
          <w:trHeight w:val="828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24. </w:t>
            </w:r>
            <w:r>
              <w:rPr>
                <w:sz w:val="24"/>
              </w:rPr>
              <w:t>Англоговорящие страны: географическое положение, климат, население, национальные символы, традиции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275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36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674668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25.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Англоговорящие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страны: крупные города, населения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7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6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674668">
        <w:trPr>
          <w:trHeight w:val="304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</w:pPr>
          </w:p>
        </w:tc>
      </w:tr>
      <w:tr w:rsidR="00674668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before="3" w:line="237" w:lineRule="auto"/>
              <w:ind w:left="107" w:right="21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«Экономика».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Традиционная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рыночная </w:t>
            </w:r>
            <w:r>
              <w:rPr>
                <w:spacing w:val="-2"/>
                <w:sz w:val="24"/>
              </w:rPr>
              <w:t>экономика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</w:tbl>
    <w:p w:rsidR="00674668" w:rsidRDefault="00674668">
      <w:pPr>
        <w:pStyle w:val="TableParagraph"/>
        <w:rPr>
          <w:sz w:val="24"/>
        </w:rPr>
        <w:sectPr w:rsidR="00674668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674668" w:rsidRDefault="0067466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674668">
        <w:trPr>
          <w:trHeight w:val="280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spacing w:before="1"/>
              <w:ind w:left="107" w:right="159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1.7. </w:t>
            </w:r>
            <w:r>
              <w:rPr>
                <w:b/>
                <w:spacing w:val="-2"/>
                <w:sz w:val="24"/>
              </w:rPr>
              <w:t>Россия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before="1"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before="1" w:line="259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1379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tabs>
                <w:tab w:val="left" w:pos="733"/>
                <w:tab w:val="left" w:pos="1880"/>
                <w:tab w:val="left" w:pos="3132"/>
                <w:tab w:val="left" w:pos="4259"/>
                <w:tab w:val="left" w:pos="4597"/>
              </w:tabs>
              <w:spacing w:line="276" w:lineRule="exact"/>
              <w:ind w:left="107" w:right="98"/>
              <w:rPr>
                <w:sz w:val="24"/>
              </w:rPr>
            </w:pPr>
            <w:r>
              <w:rPr>
                <w:sz w:val="24"/>
              </w:rPr>
              <w:t>Лексический минимум: государственное устройство, погода климат,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экономика,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обозначение </w:t>
            </w:r>
            <w:r>
              <w:rPr>
                <w:spacing w:val="-4"/>
                <w:sz w:val="24"/>
              </w:rPr>
              <w:t>дат,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периодов.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Артикли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географическими </w:t>
            </w:r>
            <w:r>
              <w:rPr>
                <w:sz w:val="24"/>
              </w:rPr>
              <w:t>названиями.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совершенное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Прошедшее продолжительное действие. Страдательный залог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36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617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26.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Москва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столица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 Москвы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30"/>
              <w:ind w:left="866" w:hanging="711"/>
              <w:rPr>
                <w:sz w:val="24"/>
              </w:rPr>
            </w:pPr>
            <w:r>
              <w:rPr>
                <w:sz w:val="24"/>
              </w:rPr>
              <w:t>М3,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М9,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П3, </w:t>
            </w:r>
            <w:r>
              <w:rPr>
                <w:spacing w:val="-6"/>
                <w:sz w:val="24"/>
              </w:rPr>
              <w:t>П4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30"/>
              <w:ind w:left="662" w:hanging="488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67466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line="256" w:lineRule="exact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56" w:lineRule="exact"/>
              <w:ind w:left="4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674668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28.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положение, климат, население, национальные символы, традиции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line="275" w:lineRule="exact"/>
              <w:ind w:left="34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М1, </w:t>
            </w:r>
            <w:r>
              <w:rPr>
                <w:spacing w:val="-5"/>
                <w:sz w:val="24"/>
              </w:rPr>
              <w:t>П1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6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674668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29.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символы.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Политическое и экономическое устройство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30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val="366"/>
        </w:trPr>
        <w:tc>
          <w:tcPr>
            <w:tcW w:w="2691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целей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275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  <w:p w:rsidR="00674668" w:rsidRDefault="00B24E19">
            <w:pPr>
              <w:pStyle w:val="TableParagraph"/>
              <w:tabs>
                <w:tab w:val="left" w:pos="2182"/>
              </w:tabs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Современный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мир </w:t>
            </w:r>
            <w:r>
              <w:rPr>
                <w:sz w:val="24"/>
              </w:rPr>
              <w:t>профессий. Проблемы выбора профессии.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54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иностранного</w:t>
            </w:r>
          </w:p>
          <w:p w:rsidR="00674668" w:rsidRDefault="00B24E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языка в вашей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828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Профессионально-ориентированная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  <w:p w:rsidR="00674668" w:rsidRDefault="00B24E1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Герундий.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Инфинитив.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30.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профессии/специальности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line="275" w:lineRule="exact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перевод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674668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tabs>
                <w:tab w:val="left" w:pos="1894"/>
                <w:tab w:val="left" w:pos="2841"/>
                <w:tab w:val="left" w:pos="3302"/>
                <w:tab w:val="left" w:pos="3818"/>
                <w:tab w:val="left" w:pos="5191"/>
                <w:tab w:val="left" w:pos="6141"/>
              </w:tabs>
              <w:spacing w:before="1"/>
              <w:ind w:left="107" w:right="96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31.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Специфика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профессии/специальности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val="614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32.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принципы деятельности по профессии/специальности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70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674668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33.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вашей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9"/>
              <w:ind w:left="32" w:righ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Л6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674668">
        <w:trPr>
          <w:trHeight w:val="328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553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Профессионально-ориентированная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лексика</w:t>
            </w:r>
          </w:p>
          <w:p w:rsidR="00674668" w:rsidRDefault="00B24E1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текстов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</w:tbl>
    <w:p w:rsidR="00674668" w:rsidRDefault="00674668">
      <w:pPr>
        <w:pStyle w:val="TableParagraph"/>
        <w:rPr>
          <w:sz w:val="24"/>
        </w:rPr>
        <w:sectPr w:rsidR="00674668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674668" w:rsidRDefault="0067466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674668">
        <w:trPr>
          <w:trHeight w:val="285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:rsidR="00674668" w:rsidRDefault="00B24E1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профессия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before="1"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before="1" w:line="264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3312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before="1"/>
              <w:ind w:left="107" w:right="215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«Бизнес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банки»,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«Деньги в современном мире», «Деловые качества личности»,</w:t>
            </w:r>
          </w:p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«Современная система маркетинга», «Реклама - часть маркетинговой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«Документы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(деловые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письма, </w:t>
            </w:r>
            <w:r>
              <w:rPr>
                <w:spacing w:val="-2"/>
                <w:sz w:val="24"/>
              </w:rPr>
              <w:t>контракты)»</w:t>
            </w:r>
          </w:p>
          <w:p w:rsidR="00674668" w:rsidRPr="007511E1" w:rsidRDefault="00B24E19">
            <w:pPr>
              <w:pStyle w:val="TableParagraph"/>
              <w:ind w:left="107" w:right="96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Предложения</w:t>
            </w:r>
            <w:r w:rsidRPr="007511E1">
              <w:rPr>
                <w:spacing w:val="-5"/>
                <w:sz w:val="24"/>
                <w:lang w:val="en-US"/>
              </w:rPr>
              <w:t xml:space="preserve"> </w:t>
            </w:r>
            <w:r w:rsidRPr="007511E1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>о</w:t>
            </w:r>
            <w:r w:rsidRPr="007511E1">
              <w:rPr>
                <w:spacing w:val="-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сложным</w:t>
            </w:r>
            <w:r w:rsidRPr="007511E1">
              <w:rPr>
                <w:spacing w:val="-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дополнением</w:t>
            </w:r>
            <w:r w:rsidRPr="007511E1">
              <w:rPr>
                <w:spacing w:val="-5"/>
                <w:sz w:val="24"/>
                <w:lang w:val="en-US"/>
              </w:rPr>
              <w:t xml:space="preserve"> </w:t>
            </w:r>
            <w:r w:rsidRPr="007511E1">
              <w:rPr>
                <w:sz w:val="24"/>
                <w:lang w:val="en-US"/>
              </w:rPr>
              <w:t>—</w:t>
            </w:r>
            <w:r w:rsidRPr="007511E1">
              <w:rPr>
                <w:spacing w:val="-5"/>
                <w:sz w:val="24"/>
                <w:lang w:val="en-US"/>
              </w:rPr>
              <w:t xml:space="preserve"> </w:t>
            </w:r>
            <w:r w:rsidRPr="007511E1">
              <w:rPr>
                <w:sz w:val="24"/>
                <w:lang w:val="en-US"/>
              </w:rPr>
              <w:t>Complex</w:t>
            </w:r>
            <w:r w:rsidRPr="007511E1">
              <w:rPr>
                <w:spacing w:val="-5"/>
                <w:sz w:val="24"/>
                <w:lang w:val="en-US"/>
              </w:rPr>
              <w:t xml:space="preserve"> </w:t>
            </w:r>
            <w:r w:rsidRPr="007511E1">
              <w:rPr>
                <w:sz w:val="24"/>
                <w:lang w:val="en-US"/>
              </w:rPr>
              <w:t>Object</w:t>
            </w:r>
            <w:r w:rsidRPr="007511E1">
              <w:rPr>
                <w:spacing w:val="-5"/>
                <w:sz w:val="24"/>
                <w:lang w:val="en-US"/>
              </w:rPr>
              <w:t xml:space="preserve"> </w:t>
            </w:r>
            <w:r w:rsidRPr="007511E1">
              <w:rPr>
                <w:sz w:val="24"/>
                <w:lang w:val="en-US"/>
              </w:rPr>
              <w:t>(I want you to help me. I saw her cross/crossing the road. I want to have my hair cut.).</w:t>
            </w:r>
          </w:p>
          <w:p w:rsidR="00674668" w:rsidRDefault="00B24E19">
            <w:pPr>
              <w:pStyle w:val="TableParagraph"/>
              <w:spacing w:line="276" w:lineRule="exac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Сложносочинённые предложения с сочинительными союзами and, but, or. Сложноподчинённые предложения с союзами и союзными словами because, if, when, where, what, why, how.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34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345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34.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мире.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 работа №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35. </w:t>
            </w:r>
            <w:r>
              <w:rPr>
                <w:sz w:val="24"/>
              </w:rPr>
              <w:t xml:space="preserve">Документы (деловые письма, </w:t>
            </w:r>
            <w:r>
              <w:rPr>
                <w:spacing w:val="-2"/>
                <w:sz w:val="24"/>
              </w:rPr>
              <w:t>контракты)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38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3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36.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банки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38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674668">
        <w:trPr>
          <w:trHeight w:val="554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37.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моей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before="1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37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3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магазинов.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line="276" w:lineRule="exact"/>
              <w:ind w:left="806" w:hanging="696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Л5,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Л10,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ЛР4, </w:t>
            </w:r>
            <w:r>
              <w:rPr>
                <w:spacing w:val="-4"/>
                <w:sz w:val="24"/>
              </w:rPr>
              <w:t>ЛР8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val="55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39.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клиентов. </w:t>
            </w: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35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Перевод</w:t>
            </w:r>
          </w:p>
          <w:p w:rsidR="00674668" w:rsidRDefault="00B24E19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</w:t>
            </w:r>
          </w:p>
        </w:tc>
      </w:tr>
      <w:tr w:rsidR="0067466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литературы о профессиях, связанных с торговлей, на английском языке. Чтение и перевод статей о бизнесе, валюте, коммерсантах.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326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ind w:left="107" w:right="5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2.3. </w:t>
            </w:r>
            <w:r>
              <w:rPr>
                <w:b/>
                <w:spacing w:val="-2"/>
                <w:sz w:val="24"/>
              </w:rPr>
              <w:t>Технический прогресс:</w:t>
            </w:r>
          </w:p>
          <w:p w:rsidR="00674668" w:rsidRDefault="00B24E19">
            <w:pPr>
              <w:pStyle w:val="TableParagraph"/>
              <w:tabs>
                <w:tab w:val="left" w:pos="2443"/>
              </w:tabs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перспективы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Лексический минимум по темам: виды наук, название 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Страдательный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залог. Грамматическая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структура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предложений,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типичных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</w:tbl>
    <w:p w:rsidR="00674668" w:rsidRDefault="00674668">
      <w:pPr>
        <w:pStyle w:val="TableParagraph"/>
        <w:rPr>
          <w:sz w:val="24"/>
        </w:rPr>
        <w:sectPr w:rsidR="00674668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674668" w:rsidRDefault="00674668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6500"/>
        <w:gridCol w:w="958"/>
        <w:gridCol w:w="2030"/>
        <w:gridCol w:w="2126"/>
      </w:tblGrid>
      <w:tr w:rsidR="00674668">
        <w:trPr>
          <w:trHeight w:val="1106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spacing w:before="1"/>
              <w:ind w:left="107" w:right="96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последствия. Современные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связи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научно-популярного стиля. Условные предложения с глаголами в изъявительном наклонении (Conditional 0, Conditional I) и с глаголами в сослагательном наклонении (Conditional II).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301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</w:pPr>
          </w:p>
        </w:tc>
      </w:tr>
      <w:tr w:rsidR="0067466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40.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науки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674668">
        <w:trPr>
          <w:trHeight w:val="616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tabs>
                <w:tab w:val="left" w:pos="2186"/>
                <w:tab w:val="left" w:pos="3424"/>
                <w:tab w:val="left" w:pos="4178"/>
                <w:tab w:val="left" w:pos="4987"/>
              </w:tabs>
              <w:ind w:left="107" w:right="9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№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41.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Современные </w:t>
            </w:r>
            <w:r>
              <w:rPr>
                <w:sz w:val="24"/>
              </w:rPr>
              <w:t>информационные технологии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УО</w:t>
            </w:r>
          </w:p>
        </w:tc>
      </w:tr>
      <w:tr w:rsidR="00674668">
        <w:trPr>
          <w:trHeight w:val="552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42.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ИКТ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6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36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 задания</w:t>
            </w:r>
          </w:p>
        </w:tc>
      </w:tr>
      <w:tr w:rsidR="00674668">
        <w:trPr>
          <w:trHeight w:val="299"/>
        </w:trPr>
        <w:tc>
          <w:tcPr>
            <w:tcW w:w="2691" w:type="dxa"/>
            <w:vMerge w:val="restart"/>
          </w:tcPr>
          <w:p w:rsidR="00674668" w:rsidRDefault="00B24E19">
            <w:pPr>
              <w:pStyle w:val="TableParagraph"/>
              <w:spacing w:line="275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:rsidR="00674668" w:rsidRDefault="00B24E19">
            <w:pPr>
              <w:pStyle w:val="TableParagraph"/>
              <w:ind w:left="107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Выдающиеся люди родной страны/стран изучаемого языка, их вклад в науку и мировую культуру</w:t>
            </w: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</w:pPr>
          </w:p>
        </w:tc>
      </w:tr>
      <w:tr w:rsidR="00674668">
        <w:trPr>
          <w:trHeight w:val="2760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Владение основными сведениями о социокультурном портрете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наследии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страны/стран,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говорящих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английском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 официального и неофициального общения в рамках тематического содержания речи и использование лексико- грамматических средств с их учётом. Сложноподчинённые предложения с определительными придаточными с союзными словами who, which, that.</w:t>
            </w:r>
          </w:p>
          <w:p w:rsidR="00674668" w:rsidRDefault="00B24E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Сложноподчинённые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союзными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словами</w:t>
            </w:r>
          </w:p>
          <w:p w:rsidR="00674668" w:rsidRDefault="00B24E19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whoever,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whatever,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however,</w:t>
            </w:r>
            <w:r>
              <w:rPr>
                <w:spacing w:val="-2"/>
                <w:sz w:val="24"/>
              </w:rPr>
              <w:t xml:space="preserve"> whenever.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613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43.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открытие в России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9"/>
              <w:ind w:left="33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М2, </w:t>
            </w:r>
            <w:r>
              <w:rPr>
                <w:spacing w:val="-5"/>
                <w:sz w:val="24"/>
              </w:rPr>
              <w:t>ЛР7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Сообщение</w:t>
            </w:r>
          </w:p>
        </w:tc>
      </w:tr>
      <w:tr w:rsidR="00674668">
        <w:trPr>
          <w:trHeight w:val="617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44.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 открытия за рубежом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75" w:lineRule="exact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B24E19">
            <w:pPr>
              <w:pStyle w:val="TableParagraph"/>
              <w:spacing w:before="169"/>
              <w:ind w:left="35" w:right="2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Л15, </w:t>
            </w:r>
            <w:r>
              <w:rPr>
                <w:spacing w:val="-4"/>
                <w:sz w:val="24"/>
              </w:rPr>
              <w:t>ЛР12</w:t>
            </w:r>
          </w:p>
        </w:tc>
        <w:tc>
          <w:tcPr>
            <w:tcW w:w="2126" w:type="dxa"/>
          </w:tcPr>
          <w:p w:rsidR="00674668" w:rsidRDefault="00B24E19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Презентация</w:t>
            </w:r>
          </w:p>
        </w:tc>
      </w:tr>
      <w:tr w:rsidR="00674668">
        <w:trPr>
          <w:trHeight w:val="275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Профессионально-ориентированное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827"/>
        </w:trPr>
        <w:tc>
          <w:tcPr>
            <w:tcW w:w="2691" w:type="dxa"/>
            <w:vMerge/>
            <w:tcBorders>
              <w:top w:val="nil"/>
            </w:tcBorders>
          </w:tcPr>
          <w:p w:rsidR="00674668" w:rsidRDefault="00674668">
            <w:pPr>
              <w:rPr>
                <w:sz w:val="2"/>
                <w:szCs w:val="2"/>
              </w:rPr>
            </w:pPr>
          </w:p>
        </w:tc>
        <w:tc>
          <w:tcPr>
            <w:tcW w:w="6500" w:type="dxa"/>
          </w:tcPr>
          <w:p w:rsidR="00674668" w:rsidRDefault="00B24E19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 ориентированная лексика. Лексика делового общения. Грамматические конструкции типичные для делового общения в сфере торговли</w:t>
            </w:r>
          </w:p>
        </w:tc>
        <w:tc>
          <w:tcPr>
            <w:tcW w:w="958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4"/>
              </w:rPr>
            </w:pPr>
          </w:p>
        </w:tc>
      </w:tr>
      <w:tr w:rsidR="00674668">
        <w:trPr>
          <w:trHeight w:val="275"/>
        </w:trPr>
        <w:tc>
          <w:tcPr>
            <w:tcW w:w="9191" w:type="dxa"/>
            <w:gridSpan w:val="2"/>
          </w:tcPr>
          <w:p w:rsidR="00674668" w:rsidRDefault="00B24E19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зачет)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5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  <w:tr w:rsidR="00674668">
        <w:trPr>
          <w:trHeight w:val="275"/>
        </w:trPr>
        <w:tc>
          <w:tcPr>
            <w:tcW w:w="9191" w:type="dxa"/>
            <w:gridSpan w:val="2"/>
          </w:tcPr>
          <w:p w:rsidR="00674668" w:rsidRDefault="00B24E1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58" w:type="dxa"/>
          </w:tcPr>
          <w:p w:rsidR="00674668" w:rsidRDefault="00B24E19">
            <w:pPr>
              <w:pStyle w:val="TableParagraph"/>
              <w:spacing w:line="256" w:lineRule="exact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2030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:rsidR="00674668" w:rsidRDefault="00674668">
            <w:pPr>
              <w:pStyle w:val="TableParagraph"/>
              <w:rPr>
                <w:sz w:val="20"/>
              </w:rPr>
            </w:pPr>
          </w:p>
        </w:tc>
      </w:tr>
    </w:tbl>
    <w:p w:rsidR="00674668" w:rsidRDefault="00674668">
      <w:pPr>
        <w:pStyle w:val="TableParagraph"/>
        <w:rPr>
          <w:sz w:val="20"/>
        </w:rPr>
      </w:pPr>
    </w:p>
    <w:p w:rsidR="007511E1" w:rsidRPr="007511E1" w:rsidRDefault="007511E1" w:rsidP="007511E1">
      <w:pPr>
        <w:widowControl/>
        <w:autoSpaceDE/>
        <w:autoSpaceDN/>
        <w:ind w:left="720"/>
        <w:contextualSpacing/>
        <w:jc w:val="center"/>
        <w:rPr>
          <w:b/>
          <w:sz w:val="24"/>
          <w:szCs w:val="24"/>
          <w:lang w:eastAsia="ru-RU"/>
        </w:rPr>
      </w:pPr>
      <w:r w:rsidRPr="007511E1">
        <w:rPr>
          <w:b/>
          <w:sz w:val="24"/>
          <w:szCs w:val="24"/>
          <w:lang w:eastAsia="ru-RU"/>
        </w:rPr>
        <w:lastRenderedPageBreak/>
        <w:t>5. Календарно-тематическое планирование учебной дисциплины</w:t>
      </w:r>
    </w:p>
    <w:tbl>
      <w:tblPr>
        <w:tblW w:w="159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9"/>
        <w:gridCol w:w="6"/>
        <w:gridCol w:w="36"/>
        <w:gridCol w:w="4210"/>
        <w:gridCol w:w="709"/>
        <w:gridCol w:w="184"/>
        <w:gridCol w:w="804"/>
        <w:gridCol w:w="47"/>
        <w:gridCol w:w="2364"/>
        <w:gridCol w:w="854"/>
        <w:gridCol w:w="42"/>
        <w:gridCol w:w="1810"/>
        <w:gridCol w:w="2128"/>
        <w:gridCol w:w="1984"/>
      </w:tblGrid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E1" w:rsidRPr="007511E1" w:rsidRDefault="007511E1" w:rsidP="007511E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</w:p>
          <w:p w:rsidR="007511E1" w:rsidRPr="007511E1" w:rsidRDefault="007511E1" w:rsidP="007511E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ind w:right="-108" w:hanging="108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 xml:space="preserve">Наименование разделов, тем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 xml:space="preserve">Вопросы для самостоятельного изучения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 xml:space="preserve">Вид учебного занятия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Наглядные пособия и оборудование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 xml:space="preserve">Домашнее задание </w:t>
            </w:r>
          </w:p>
        </w:tc>
      </w:tr>
      <w:tr w:rsidR="007511E1" w:rsidRPr="007511E1" w:rsidTr="002C702E">
        <w:tc>
          <w:tcPr>
            <w:tcW w:w="140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511E1">
              <w:rPr>
                <w:rFonts w:eastAsia="Arial Unicode MS"/>
                <w:b/>
                <w:caps/>
                <w:sz w:val="24"/>
                <w:szCs w:val="24"/>
              </w:rPr>
              <w:t xml:space="preserve">                  С</w:t>
            </w:r>
            <w:r w:rsidRPr="007511E1">
              <w:rPr>
                <w:rFonts w:eastAsia="Arial Unicode MS"/>
                <w:b/>
                <w:sz w:val="24"/>
                <w:szCs w:val="24"/>
              </w:rPr>
              <w:t>еместр 1 (44 часа)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7511E1" w:rsidRPr="007511E1" w:rsidTr="002C702E">
        <w:trPr>
          <w:trHeight w:val="341"/>
        </w:trPr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511E1">
              <w:rPr>
                <w:rFonts w:eastAsia="Calibri"/>
                <w:b/>
                <w:sz w:val="24"/>
                <w:szCs w:val="24"/>
              </w:rPr>
              <w:t>Раздел 1.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511E1">
              <w:rPr>
                <w:rFonts w:eastAsia="Calibri"/>
                <w:b/>
                <w:sz w:val="24"/>
                <w:szCs w:val="24"/>
              </w:rPr>
              <w:t>Тема 1.1.Повседневная жизнь семьи. Внешность и характер членов семьи (19 часов)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Английский алфавит. Вводный фонетический курс (Входной контроль)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Теоретическое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b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А.П.Голубев,А.П.Коржавый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у.3.1, с.48-50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№1-№2. </w:t>
            </w:r>
            <w:r w:rsidRPr="007511E1">
              <w:rPr>
                <w:rFonts w:eastAsia="Calibri"/>
                <w:sz w:val="24"/>
                <w:szCs w:val="24"/>
              </w:rPr>
              <w:t>Английский алфавит. Буквы и звуки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2-3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Н.И.Щербакова,.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 xml:space="preserve"> с.186-187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№3-№4. </w:t>
            </w:r>
            <w:r w:rsidRPr="007511E1">
              <w:rPr>
                <w:rFonts w:eastAsia="Calibri"/>
                <w:sz w:val="24"/>
                <w:szCs w:val="24"/>
              </w:rPr>
              <w:t>Правила работы со словарём. Транскрипция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4-5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А.П.Голубев,А.П.Коржавый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у.1-4, с.31</w:t>
            </w:r>
          </w:p>
        </w:tc>
      </w:tr>
      <w:tr w:rsidR="007511E1" w:rsidRPr="007511E1" w:rsidTr="002C702E">
        <w:trPr>
          <w:trHeight w:val="1182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Прилагательные. Наречия. Степени сравнения прилагательных и наречий. Многозначность слов.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Синонимы. Антонимы.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Теоретическое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eastAsia="ar-SA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eastAsia="ar-SA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 xml:space="preserve"> Шляхова, 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Агабекян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с.104, с.87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с.209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с.77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Глагол английского языка.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А.П.Голубев,А.П.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с.5-60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sz w:val="24"/>
                <w:szCs w:val="24"/>
              </w:rPr>
              <w:t>Практическая работа №5-№6</w:t>
            </w:r>
            <w:r w:rsidRPr="007511E1">
              <w:rPr>
                <w:rFonts w:eastAsia="Calibri"/>
                <w:sz w:val="24"/>
                <w:szCs w:val="24"/>
              </w:rPr>
              <w:t>. Фразы речевого этикета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8-9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А.П.Голубев,А.П.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у.3.1, с.48-50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№7-№8. </w:t>
            </w:r>
            <w:r w:rsidRPr="007511E1">
              <w:rPr>
                <w:rFonts w:eastAsia="Calibri"/>
                <w:sz w:val="24"/>
                <w:szCs w:val="24"/>
              </w:rPr>
              <w:t>Сленговые выражения.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Сокращения в английском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10-11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Афанасьева О.В.,10 класс</w:t>
            </w:r>
          </w:p>
          <w:p w:rsidR="007511E1" w:rsidRPr="007511E1" w:rsidRDefault="007511E1" w:rsidP="007511E1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у.4, с.37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у.6, с.144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8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№9-№10. </w:t>
            </w:r>
            <w:r w:rsidRPr="007511E1">
              <w:rPr>
                <w:rFonts w:eastAsia="Calibri"/>
                <w:sz w:val="24"/>
                <w:szCs w:val="24"/>
              </w:rPr>
              <w:t>Приветствие и прощание.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Представление себя и других людей в официальной и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неофициальной обстановке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12-13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А.П.Голубев,А.П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с.48-49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9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№11-№12. </w:t>
            </w:r>
            <w:r w:rsidRPr="007511E1">
              <w:rPr>
                <w:rFonts w:eastAsia="Calibri"/>
                <w:sz w:val="24"/>
                <w:szCs w:val="24"/>
              </w:rPr>
              <w:t xml:space="preserve">Семья. Отношения в семье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14-15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eastAsia="ar-SA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lastRenderedPageBreak/>
              <w:t xml:space="preserve"> Агабекян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lastRenderedPageBreak/>
              <w:t>с.12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lastRenderedPageBreak/>
              <w:t>с.34-37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sz w:val="24"/>
                <w:szCs w:val="24"/>
              </w:rPr>
              <w:t>Практическая работа №13-№14.</w:t>
            </w:r>
            <w:r w:rsidRPr="007511E1">
              <w:rPr>
                <w:sz w:val="24"/>
                <w:szCs w:val="24"/>
                <w:lang w:eastAsia="ru-RU"/>
              </w:rPr>
              <w:t xml:space="preserve"> </w:t>
            </w:r>
            <w:r w:rsidRPr="007511E1">
              <w:rPr>
                <w:rFonts w:eastAsia="Calibri"/>
                <w:sz w:val="24"/>
                <w:szCs w:val="24"/>
              </w:rPr>
              <w:t>Описание внешности человека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 xml:space="preserve">16-17 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Безкоровайная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с.9-10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 xml:space="preserve">  11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№15-№16. </w:t>
            </w:r>
            <w:r w:rsidRPr="007511E1">
              <w:rPr>
                <w:rFonts w:eastAsia="Calibri"/>
                <w:sz w:val="24"/>
                <w:szCs w:val="24"/>
              </w:rPr>
              <w:t xml:space="preserve">Описание характера, личности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18-19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 xml:space="preserve">    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Афанасьева О.В.,10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с.16-17</w:t>
            </w: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>Тема 1.2. Молодежь в современном обществе. Досуг молодежи: увлечения и интересы (4 часа)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12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№17-№18. </w:t>
            </w:r>
            <w:r w:rsidRPr="007511E1">
              <w:rPr>
                <w:rFonts w:eastAsia="Calibri"/>
                <w:sz w:val="24"/>
                <w:szCs w:val="24"/>
              </w:rPr>
              <w:t xml:space="preserve">Рабочий день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20-21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eastAsia="ar-SA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.Агабекян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с.40-41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с.32-33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13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№19-№20. </w:t>
            </w:r>
            <w:r w:rsidRPr="007511E1">
              <w:rPr>
                <w:rFonts w:eastAsia="Calibri"/>
                <w:sz w:val="24"/>
                <w:szCs w:val="24"/>
              </w:rPr>
              <w:t>Досуг. Хобби. Виды отдыха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22-23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 xml:space="preserve"> 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eastAsia="ar-SA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 xml:space="preserve">Безкоровайная 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 xml:space="preserve">Аитов,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с.58, 107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у.1, с.41</w:t>
            </w: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>Тема 1.3.</w:t>
            </w:r>
            <w:r w:rsidRPr="007511E1">
              <w:rPr>
                <w:rFonts w:ascii="TimesNewRomanPS-BoldMT" w:eastAsia="Calibri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Pr="007511E1">
              <w:rPr>
                <w:rFonts w:eastAsia="Calibri"/>
                <w:b/>
                <w:bCs/>
                <w:sz w:val="24"/>
                <w:szCs w:val="24"/>
              </w:rPr>
              <w:t>Условия проживания в городской и сельской местности (8 часов)</w:t>
            </w:r>
          </w:p>
        </w:tc>
      </w:tr>
      <w:tr w:rsidR="007511E1" w:rsidRPr="007511E1" w:rsidTr="002C702E"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14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№21-№22. </w:t>
            </w:r>
            <w:r w:rsidRPr="007511E1">
              <w:rPr>
                <w:rFonts w:eastAsia="Calibri"/>
                <w:sz w:val="24"/>
                <w:szCs w:val="24"/>
              </w:rPr>
              <w:t>Особенности проживания в городе.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24-25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 xml:space="preserve"> 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 Г.Т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у.12, с.76</w:t>
            </w:r>
          </w:p>
        </w:tc>
      </w:tr>
      <w:tr w:rsidR="007511E1" w:rsidRPr="007511E1" w:rsidTr="002C702E">
        <w:trPr>
          <w:trHeight w:val="574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15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№23-№24. </w:t>
            </w:r>
            <w:r w:rsidRPr="007511E1">
              <w:rPr>
                <w:rFonts w:eastAsia="Calibri"/>
                <w:sz w:val="24"/>
                <w:szCs w:val="24"/>
              </w:rPr>
              <w:t>Инфраструктура. Как спросить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и указать дорогу.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26-27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 Г.Т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у.20, с.80</w:t>
            </w:r>
          </w:p>
        </w:tc>
      </w:tr>
      <w:tr w:rsidR="007511E1" w:rsidRPr="007511E1" w:rsidTr="002C702E">
        <w:trPr>
          <w:trHeight w:val="561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16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№25-№26. </w:t>
            </w:r>
            <w:r w:rsidRPr="007511E1">
              <w:rPr>
                <w:rFonts w:eastAsia="Calibri"/>
                <w:sz w:val="24"/>
                <w:szCs w:val="24"/>
              </w:rPr>
              <w:t xml:space="preserve">Описания здания. Интерьер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28-29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 Г.Т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у.11, с.135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у.12, с.136</w:t>
            </w:r>
          </w:p>
        </w:tc>
      </w:tr>
      <w:tr w:rsidR="007511E1" w:rsidRPr="007511E1" w:rsidTr="002C702E">
        <w:trPr>
          <w:trHeight w:val="561"/>
        </w:trPr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17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b/>
                <w:bCs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№27-№28. </w:t>
            </w:r>
            <w:r w:rsidRPr="007511E1">
              <w:rPr>
                <w:rFonts w:eastAsia="Calibri"/>
                <w:sz w:val="24"/>
                <w:szCs w:val="24"/>
              </w:rPr>
              <w:t>Описание колледжа (здания, обстановка, условия жизни, техника, оборудование)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30-31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ind w:left="120"/>
              <w:jc w:val="center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 Г.Т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у.10, с.52</w:t>
            </w: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>Тема 1.4.   Покупка: одежда, обувь и продукты питания (6 часов)</w:t>
            </w:r>
          </w:p>
        </w:tc>
      </w:tr>
      <w:tr w:rsidR="007511E1" w:rsidRPr="007511E1" w:rsidTr="002C702E"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№29-30. </w:t>
            </w:r>
            <w:r w:rsidRPr="007511E1">
              <w:rPr>
                <w:rFonts w:eastAsia="Calibri"/>
                <w:sz w:val="24"/>
                <w:szCs w:val="24"/>
              </w:rPr>
              <w:t>Виды магазинов. Ассортимент товаров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eastAsia="ar-SA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 xml:space="preserve">Безкоровайная 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Афанасьева 10 кл.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у.1, с.92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с.159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№31-№32. </w:t>
            </w:r>
            <w:r w:rsidRPr="007511E1">
              <w:rPr>
                <w:rFonts w:eastAsia="Calibri"/>
                <w:sz w:val="24"/>
                <w:szCs w:val="24"/>
              </w:rPr>
              <w:t>Совершение покупок в продуктовом магазине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34-35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 Г.Т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у.8, с.97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у.11, с.98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№33-№34. </w:t>
            </w:r>
            <w:r w:rsidRPr="007511E1">
              <w:rPr>
                <w:rFonts w:eastAsia="Calibri"/>
                <w:sz w:val="24"/>
                <w:szCs w:val="24"/>
              </w:rPr>
              <w:t>Совершение покупок в магазине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одежды/обуви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36-37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Н.И.Щербакова, Звенигородская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с.8-9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у.14, с.99</w:t>
            </w: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lastRenderedPageBreak/>
              <w:t>Тема 1.5.  Здоровый образ жизни и забота о здоровье: сбалансированное питание. Спорт. Посещение врача (7 часов)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№35-№36. </w:t>
            </w:r>
            <w:r w:rsidRPr="007511E1">
              <w:rPr>
                <w:rFonts w:eastAsia="Calibri"/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38-39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 Г.Т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у.1, с.102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у.6,с.105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№37-№38.             </w:t>
            </w:r>
            <w:r w:rsidRPr="007511E1">
              <w:rPr>
                <w:rFonts w:eastAsia="Calibri"/>
                <w:sz w:val="24"/>
                <w:szCs w:val="24"/>
              </w:rPr>
              <w:t xml:space="preserve">Еда полезная и вредная 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40-41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Афанасьева 10 кл.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с.163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№39-№40. </w:t>
            </w:r>
            <w:r w:rsidRPr="007511E1">
              <w:rPr>
                <w:rFonts w:eastAsia="Calibri"/>
                <w:sz w:val="24"/>
                <w:szCs w:val="24"/>
              </w:rPr>
              <w:t xml:space="preserve">Заболевания. Посещение врача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42-43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Афанасьева 11кл.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у.1, с.66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у.2, с.66</w:t>
            </w:r>
          </w:p>
        </w:tc>
      </w:tr>
      <w:tr w:rsidR="007511E1" w:rsidRPr="007511E1" w:rsidTr="002C702E">
        <w:trPr>
          <w:trHeight w:val="652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7511E1">
              <w:rPr>
                <w:rFonts w:eastAsia="Calibri"/>
                <w:b/>
                <w:sz w:val="24"/>
                <w:szCs w:val="24"/>
              </w:rPr>
              <w:t xml:space="preserve">Контрольная работа №1 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КОСы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Агабекян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Задания</w:t>
            </w:r>
          </w:p>
          <w:p w:rsidR="007511E1" w:rsidRPr="007511E1" w:rsidRDefault="007511E1" w:rsidP="007511E1">
            <w:pPr>
              <w:widowControl/>
              <w:autoSpaceDE/>
              <w:autoSpaceDN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с.41-42, с.46</w:t>
            </w: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511E1">
              <w:rPr>
                <w:b/>
                <w:color w:val="000000"/>
                <w:sz w:val="24"/>
                <w:szCs w:val="24"/>
              </w:rPr>
              <w:t>2 семестр (64 часов)</w:t>
            </w: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>Тема 1.6.  Туризм. Виды отдыха (22 часа)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b/>
                <w:bCs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№41-№42.            </w:t>
            </w:r>
            <w:r w:rsidRPr="007511E1">
              <w:rPr>
                <w:rFonts w:eastAsia="Calibri"/>
                <w:sz w:val="24"/>
                <w:szCs w:val="24"/>
              </w:rPr>
              <w:t xml:space="preserve">Здоровый образ жизни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45-46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Афанасьева 10 кл.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у.1. с.102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43-№46. </w:t>
            </w:r>
            <w:r w:rsidRPr="007511E1">
              <w:rPr>
                <w:rFonts w:eastAsia="Calibri"/>
                <w:sz w:val="24"/>
                <w:szCs w:val="24"/>
              </w:rPr>
              <w:t>Великобритания: географическое положение, климат, население,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национальные символы, традиции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47-50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 Г.Т.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у.12,с.157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у.10, с.156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слова, у.8, с.154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47-№50. </w:t>
            </w:r>
            <w:r w:rsidRPr="007511E1">
              <w:rPr>
                <w:rFonts w:eastAsia="Calibri"/>
                <w:sz w:val="24"/>
                <w:szCs w:val="24"/>
              </w:rPr>
              <w:t>Великобритания: крупные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города, населения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51-54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 Г.Т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 4, с.158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у.17, с.159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51-№54. </w:t>
            </w:r>
            <w:r w:rsidRPr="007511E1">
              <w:rPr>
                <w:rFonts w:eastAsia="Calibri"/>
                <w:sz w:val="24"/>
                <w:szCs w:val="24"/>
              </w:rPr>
              <w:t>Англоговорящие страны: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географическое положение, климат, население, национальные символы, традиции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55-58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Афанасьева О.В.,10 класс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сообщение, с.154-155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55-№58. </w:t>
            </w:r>
            <w:r w:rsidRPr="007511E1">
              <w:rPr>
                <w:rFonts w:eastAsia="Calibri"/>
                <w:sz w:val="24"/>
                <w:szCs w:val="24"/>
              </w:rPr>
              <w:t>Англоговорящие страны: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крупные города, населения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59-62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4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Интернет-ресурсы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тест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презентация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 xml:space="preserve"> Основные понятия в грамматике: части речи, члены предложения.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Теоретическое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А.П.Голубев,А.П.</w:t>
            </w:r>
            <w:r w:rsidRPr="007511E1">
              <w:rPr>
                <w:bCs/>
                <w:sz w:val="24"/>
                <w:szCs w:val="24"/>
                <w:lang w:eastAsia="ar-SA"/>
              </w:rPr>
              <w:t xml:space="preserve"> Безкоровайная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 xml:space="preserve">с.52-54, 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с.162</w:t>
            </w:r>
          </w:p>
        </w:tc>
      </w:tr>
      <w:tr w:rsidR="007511E1" w:rsidRPr="007511E1" w:rsidTr="002C702E">
        <w:trPr>
          <w:trHeight w:val="278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Имена существительные во множественном числе.</w:t>
            </w:r>
            <w:r w:rsidRPr="007511E1">
              <w:rPr>
                <w:sz w:val="24"/>
                <w:szCs w:val="24"/>
                <w:lang w:eastAsia="ru-RU"/>
              </w:rPr>
              <w:t xml:space="preserve"> </w:t>
            </w:r>
            <w:r w:rsidRPr="007511E1">
              <w:rPr>
                <w:rFonts w:eastAsia="Calibri"/>
                <w:sz w:val="24"/>
                <w:szCs w:val="24"/>
              </w:rPr>
              <w:t xml:space="preserve">Притяжательный  падеж имен </w:t>
            </w:r>
            <w:r w:rsidRPr="007511E1">
              <w:rPr>
                <w:rFonts w:eastAsia="Calibri"/>
                <w:sz w:val="24"/>
                <w:szCs w:val="24"/>
              </w:rPr>
              <w:lastRenderedPageBreak/>
              <w:t>существительных. Артикли.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Теоретическое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Афанасьева 10 кл.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  <w:lang w:val="en-US"/>
              </w:rPr>
              <w:t>GR10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Глагол английского языка.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65-66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Теоретическое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Афанасьева 10 кл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  <w:lang w:val="en-US"/>
              </w:rPr>
              <w:t>GR13</w:t>
            </w:r>
            <w:r w:rsidRPr="007511E1">
              <w:rPr>
                <w:color w:val="000000"/>
                <w:sz w:val="24"/>
                <w:szCs w:val="24"/>
              </w:rPr>
              <w:t xml:space="preserve">, 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с.152</w:t>
            </w: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511E1">
              <w:rPr>
                <w:b/>
                <w:color w:val="000000"/>
                <w:sz w:val="24"/>
                <w:szCs w:val="24"/>
              </w:rPr>
              <w:t>Тема 1.7.  Россия (8 часов)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59-№60. </w:t>
            </w:r>
            <w:r w:rsidRPr="007511E1">
              <w:rPr>
                <w:rFonts w:eastAsia="Calibri"/>
                <w:sz w:val="24"/>
                <w:szCs w:val="24"/>
              </w:rPr>
              <w:t>Москва - столица России.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Достопримечательности Москвы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67-68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у.1,с.128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у.9, с.134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61-№62. </w:t>
            </w:r>
            <w:r w:rsidRPr="007511E1">
              <w:rPr>
                <w:rFonts w:eastAsia="Calibri"/>
                <w:sz w:val="24"/>
                <w:szCs w:val="24"/>
              </w:rPr>
              <w:t xml:space="preserve">Традиции народов России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69-70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с.149, 137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63-№64. </w:t>
            </w:r>
            <w:r w:rsidRPr="007511E1">
              <w:rPr>
                <w:rFonts w:eastAsia="Calibri"/>
                <w:sz w:val="24"/>
                <w:szCs w:val="24"/>
              </w:rPr>
              <w:t>Географическое положение,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климат, население, национальные символы, традиции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71-72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у.16, с.138-139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65-№66. </w:t>
            </w:r>
            <w:r w:rsidRPr="007511E1">
              <w:rPr>
                <w:rFonts w:eastAsia="Calibri"/>
                <w:sz w:val="24"/>
                <w:szCs w:val="24"/>
              </w:rPr>
              <w:t>Национальные символы.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Политическое и экономическое устройство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73-74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у.13, 14, с.168</w:t>
            </w: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jc w:val="center"/>
              <w:rPr>
                <w:rFonts w:ascii="TimesNewRomanPS-BoldMT" w:eastAsia="Calibri" w:hAnsi="TimesNewRomanPS-BoldMT" w:cs="TimesNewRomanPS-BoldMT"/>
                <w:b/>
                <w:bCs/>
                <w:sz w:val="24"/>
                <w:szCs w:val="24"/>
              </w:rPr>
            </w:pPr>
            <w:r w:rsidRPr="007511E1">
              <w:rPr>
                <w:b/>
                <w:color w:val="000000"/>
                <w:sz w:val="24"/>
                <w:szCs w:val="24"/>
              </w:rPr>
              <w:t>Раздел 2.</w:t>
            </w:r>
            <w:r w:rsidRPr="007511E1">
              <w:rPr>
                <w:rFonts w:ascii="TimesNewRomanPS-BoldMT" w:eastAsia="Calibri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Тема 2.1. </w:t>
            </w:r>
            <w:r w:rsidRPr="007511E1">
              <w:rPr>
                <w:rFonts w:eastAsia="Calibri"/>
                <w:b/>
                <w:sz w:val="24"/>
                <w:szCs w:val="24"/>
              </w:rPr>
              <w:t xml:space="preserve">Современный мир профессий. Проблемы выбора профессии. Роль иностранного языка в вашей профессии (8 часов) </w:t>
            </w:r>
          </w:p>
        </w:tc>
      </w:tr>
      <w:tr w:rsidR="007511E1" w:rsidRPr="007511E1" w:rsidTr="002C702E">
        <w:trPr>
          <w:trHeight w:val="351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67-№ 68. </w:t>
            </w:r>
            <w:r w:rsidRPr="007511E1">
              <w:rPr>
                <w:rFonts w:eastAsia="Calibri"/>
                <w:sz w:val="24"/>
                <w:szCs w:val="24"/>
              </w:rPr>
              <w:t>Особенности подготовки по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профессии/специальности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75-76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с.239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69-№70. </w:t>
            </w:r>
            <w:r w:rsidRPr="007511E1">
              <w:rPr>
                <w:rFonts w:eastAsia="Calibri"/>
                <w:sz w:val="24"/>
                <w:szCs w:val="24"/>
              </w:rPr>
              <w:t>Специфика работы по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профессии/специальности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77-78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у.14, с.242, 243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71-№72. </w:t>
            </w:r>
            <w:r w:rsidRPr="007511E1">
              <w:rPr>
                <w:rFonts w:eastAsia="Calibri"/>
                <w:sz w:val="24"/>
                <w:szCs w:val="24"/>
              </w:rPr>
              <w:t>Основные принципы деятельности по профессии/специальности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79-80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rFonts w:ascii="TimesNewRoman" w:eastAsia="Calibri" w:hAnsi="TimesNewRoman" w:cs="TimesNewRoman"/>
                <w:sz w:val="24"/>
                <w:szCs w:val="24"/>
              </w:rPr>
              <w:t>«Business English Supplementary Exercises»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 xml:space="preserve">у.1, 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c</w:t>
            </w:r>
            <w:r w:rsidRPr="007511E1">
              <w:rPr>
                <w:color w:val="000000"/>
                <w:sz w:val="24"/>
                <w:szCs w:val="24"/>
              </w:rPr>
              <w:t>. 27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73-№74. </w:t>
            </w:r>
            <w:r w:rsidRPr="007511E1">
              <w:rPr>
                <w:rFonts w:eastAsia="Calibri"/>
                <w:sz w:val="24"/>
                <w:szCs w:val="24"/>
              </w:rPr>
              <w:t>Основные понятия вашей профессии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81-82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rFonts w:ascii="TimesNewRoman" w:eastAsia="Calibri" w:hAnsi="TimesNewRoman" w:cs="TimesNewRoman"/>
                <w:sz w:val="24"/>
                <w:szCs w:val="24"/>
              </w:rPr>
              <w:t>«Business English Supplementary Exercises»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 xml:space="preserve">у.1, 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c</w:t>
            </w:r>
            <w:r w:rsidRPr="007511E1">
              <w:rPr>
                <w:color w:val="000000"/>
                <w:sz w:val="24"/>
                <w:szCs w:val="24"/>
              </w:rPr>
              <w:t>. 28</w:t>
            </w: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>Тема 2.2.   Моя профессия (12 часов)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75-№76. </w:t>
            </w:r>
            <w:r w:rsidRPr="007511E1">
              <w:rPr>
                <w:rFonts w:eastAsia="Calibri"/>
                <w:sz w:val="24"/>
                <w:szCs w:val="24"/>
              </w:rPr>
              <w:t xml:space="preserve">Деньги в современном мире.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83-84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 xml:space="preserve">Чикилева, Л. С. , </w:t>
            </w:r>
            <w:r w:rsidRPr="007511E1">
              <w:rPr>
                <w:sz w:val="24"/>
                <w:szCs w:val="24"/>
              </w:rPr>
              <w:lastRenderedPageBreak/>
              <w:t>с.37, с.38, у.3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en-US"/>
              </w:rPr>
            </w:pPr>
            <w:r w:rsidRPr="007511E1">
              <w:rPr>
                <w:sz w:val="24"/>
                <w:szCs w:val="24"/>
              </w:rPr>
              <w:t>Шляхова</w:t>
            </w:r>
            <w:r w:rsidRPr="007511E1">
              <w:rPr>
                <w:sz w:val="24"/>
                <w:szCs w:val="24"/>
                <w:lang w:val="en-US"/>
              </w:rPr>
              <w:t xml:space="preserve">, </w:t>
            </w:r>
            <w:r w:rsidRPr="007511E1">
              <w:rPr>
                <w:sz w:val="24"/>
                <w:szCs w:val="24"/>
              </w:rPr>
              <w:t>с</w:t>
            </w:r>
            <w:r w:rsidRPr="007511E1">
              <w:rPr>
                <w:sz w:val="24"/>
                <w:szCs w:val="24"/>
                <w:lang w:val="en-US"/>
              </w:rPr>
              <w:t xml:space="preserve">.152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lastRenderedPageBreak/>
              <w:t>выучить лексику</w:t>
            </w:r>
          </w:p>
        </w:tc>
      </w:tr>
      <w:tr w:rsidR="007511E1" w:rsidRPr="007511E1" w:rsidTr="002C702E">
        <w:trPr>
          <w:trHeight w:val="246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77-№78. </w:t>
            </w:r>
            <w:r w:rsidRPr="007511E1">
              <w:rPr>
                <w:rFonts w:eastAsia="Calibri"/>
                <w:sz w:val="24"/>
                <w:szCs w:val="24"/>
              </w:rPr>
              <w:t>Документы (деловые письма,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контракты)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85-86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Шляхова, с.177-178</w:t>
            </w:r>
          </w:p>
        </w:tc>
      </w:tr>
      <w:tr w:rsidR="007511E1" w:rsidRPr="007511E1" w:rsidTr="002C702E">
        <w:trPr>
          <w:trHeight w:val="632"/>
        </w:trPr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79-№80. </w:t>
            </w:r>
            <w:r w:rsidRPr="007511E1">
              <w:rPr>
                <w:rFonts w:eastAsia="Calibri"/>
                <w:sz w:val="24"/>
                <w:szCs w:val="24"/>
              </w:rPr>
              <w:t xml:space="preserve">Бизнес и банки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87-88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rFonts w:ascii="TimesNewRoman" w:eastAsia="Calibri" w:hAnsi="TimesNewRoman" w:cs="TimesNewRoman"/>
                <w:sz w:val="24"/>
                <w:szCs w:val="24"/>
              </w:rPr>
              <w:t>«Business English Supplementary Exercises»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 xml:space="preserve">у.1, 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c</w:t>
            </w:r>
            <w:r w:rsidRPr="007511E1">
              <w:rPr>
                <w:color w:val="000000"/>
                <w:sz w:val="24"/>
                <w:szCs w:val="24"/>
              </w:rPr>
              <w:t>. 5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81-№82. </w:t>
            </w:r>
            <w:r w:rsidRPr="007511E1">
              <w:rPr>
                <w:rFonts w:eastAsia="Calibri"/>
                <w:sz w:val="24"/>
                <w:szCs w:val="24"/>
              </w:rPr>
              <w:t>Известные люди в моей профессии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89-90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en-US"/>
              </w:rPr>
            </w:pPr>
            <w:r w:rsidRPr="007511E1">
              <w:rPr>
                <w:color w:val="000000"/>
                <w:sz w:val="24"/>
                <w:szCs w:val="24"/>
              </w:rPr>
              <w:t>А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.</w:t>
            </w:r>
            <w:r w:rsidRPr="007511E1">
              <w:rPr>
                <w:color w:val="000000"/>
                <w:sz w:val="24"/>
                <w:szCs w:val="24"/>
              </w:rPr>
              <w:t>И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.</w:t>
            </w:r>
            <w:r w:rsidRPr="007511E1">
              <w:rPr>
                <w:color w:val="000000"/>
                <w:sz w:val="24"/>
                <w:szCs w:val="24"/>
              </w:rPr>
              <w:t>Киркин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 xml:space="preserve"> “Great People of Science”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</w:pPr>
            <w:r w:rsidRPr="007511E1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Peter Drinkwater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Джон Вулман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83-№84. </w:t>
            </w:r>
            <w:r w:rsidRPr="007511E1">
              <w:rPr>
                <w:rFonts w:eastAsia="Calibri"/>
                <w:sz w:val="24"/>
                <w:szCs w:val="24"/>
              </w:rPr>
              <w:t xml:space="preserve">Виды магазинов. 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91-92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</w:rPr>
            </w:pPr>
            <w:r w:rsidRPr="007511E1">
              <w:rPr>
                <w:sz w:val="24"/>
                <w:szCs w:val="24"/>
              </w:rPr>
              <w:t>Интернет-ресурсы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Работа по картам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 xml:space="preserve">Практическая работа № 85-№86. </w:t>
            </w:r>
            <w:r w:rsidRPr="007511E1">
              <w:rPr>
                <w:rFonts w:eastAsia="Calibri"/>
                <w:sz w:val="24"/>
                <w:szCs w:val="24"/>
              </w:rPr>
              <w:t>Обслуживание клиентов.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Calibri"/>
              </w:rPr>
            </w:pPr>
            <w:r w:rsidRPr="007511E1">
              <w:rPr>
                <w:rFonts w:eastAsia="Calibri"/>
                <w:sz w:val="24"/>
                <w:szCs w:val="24"/>
              </w:rPr>
              <w:t>Этикет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93-94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Cs/>
                <w:sz w:val="24"/>
                <w:szCs w:val="24"/>
                <w:lang w:val="en-US" w:eastAsia="ar-SA"/>
              </w:rPr>
            </w:pPr>
            <w:r w:rsidRPr="007511E1">
              <w:rPr>
                <w:bCs/>
                <w:sz w:val="24"/>
                <w:szCs w:val="24"/>
                <w:lang w:eastAsia="ar-SA"/>
              </w:rPr>
              <w:t>Безкоровайная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en-US"/>
              </w:rPr>
            </w:pPr>
            <w:r w:rsidRPr="007511E1">
              <w:rPr>
                <w:rFonts w:ascii="TimesNewRoman" w:eastAsia="Calibri" w:hAnsi="TimesNewRoman" w:cs="TimesNewRoman"/>
                <w:sz w:val="24"/>
                <w:szCs w:val="24"/>
                <w:lang w:val="en-US"/>
              </w:rPr>
              <w:t>«Business English Supplementary Exercises»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с.244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с.35-36</w:t>
            </w: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7511E1">
              <w:rPr>
                <w:rFonts w:eastAsia="Calibri"/>
                <w:b/>
                <w:bCs/>
                <w:sz w:val="24"/>
                <w:szCs w:val="24"/>
              </w:rPr>
              <w:t>Тема 2.3. Технический прогресс: перспективы и последствия. Современные средства связи (6 часов)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sz w:val="24"/>
                <w:szCs w:val="24"/>
              </w:rPr>
              <w:t xml:space="preserve">Практическая работа № 87-№ 88. </w:t>
            </w:r>
            <w:r w:rsidRPr="007511E1">
              <w:rPr>
                <w:rFonts w:eastAsia="Calibri"/>
                <w:sz w:val="24"/>
                <w:szCs w:val="24"/>
              </w:rPr>
              <w:t>Достижения науки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95-96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en-US"/>
              </w:rPr>
            </w:pPr>
            <w:r w:rsidRPr="007511E1">
              <w:rPr>
                <w:color w:val="000000"/>
                <w:sz w:val="24"/>
                <w:szCs w:val="24"/>
              </w:rPr>
              <w:t>А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.</w:t>
            </w:r>
            <w:r w:rsidRPr="007511E1">
              <w:rPr>
                <w:color w:val="000000"/>
                <w:sz w:val="24"/>
                <w:szCs w:val="24"/>
              </w:rPr>
              <w:t>И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.</w:t>
            </w:r>
            <w:r w:rsidRPr="007511E1">
              <w:rPr>
                <w:color w:val="000000"/>
                <w:sz w:val="24"/>
                <w:szCs w:val="24"/>
              </w:rPr>
              <w:t>Киркин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 xml:space="preserve"> “Great People of Science”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НТР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sz w:val="24"/>
                <w:szCs w:val="24"/>
              </w:rPr>
              <w:t>Практическая работа № 89-№90.</w:t>
            </w:r>
            <w:r w:rsidRPr="007511E1">
              <w:rPr>
                <w:rFonts w:eastAsia="Calibri"/>
                <w:sz w:val="24"/>
                <w:szCs w:val="24"/>
              </w:rPr>
              <w:t xml:space="preserve"> Современные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97-98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en-US"/>
              </w:rPr>
            </w:pPr>
            <w:r w:rsidRPr="007511E1">
              <w:rPr>
                <w:color w:val="000000"/>
                <w:sz w:val="24"/>
                <w:szCs w:val="24"/>
              </w:rPr>
              <w:t>А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.</w:t>
            </w:r>
            <w:r w:rsidRPr="007511E1">
              <w:rPr>
                <w:color w:val="000000"/>
                <w:sz w:val="24"/>
                <w:szCs w:val="24"/>
              </w:rPr>
              <w:t>И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.</w:t>
            </w:r>
            <w:r w:rsidRPr="007511E1">
              <w:rPr>
                <w:color w:val="000000"/>
                <w:sz w:val="24"/>
                <w:szCs w:val="24"/>
              </w:rPr>
              <w:t>Киркин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 xml:space="preserve"> “Great People of Science”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М.В.Ломоносов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sz w:val="24"/>
                <w:szCs w:val="24"/>
              </w:rPr>
              <w:t>Практическая работа № 91-№92.</w:t>
            </w:r>
            <w:r w:rsidRPr="007511E1">
              <w:rPr>
                <w:rFonts w:eastAsia="Calibri"/>
                <w:sz w:val="24"/>
                <w:szCs w:val="24"/>
              </w:rPr>
              <w:t xml:space="preserve"> ИКТ в профессиональной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деятельности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99-100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en-US"/>
              </w:rPr>
            </w:pPr>
            <w:r w:rsidRPr="007511E1">
              <w:rPr>
                <w:sz w:val="24"/>
                <w:szCs w:val="24"/>
              </w:rPr>
              <w:t>А</w:t>
            </w:r>
            <w:r w:rsidRPr="007511E1">
              <w:rPr>
                <w:sz w:val="24"/>
                <w:szCs w:val="24"/>
                <w:lang w:val="en-US"/>
              </w:rPr>
              <w:t>.</w:t>
            </w:r>
            <w:r w:rsidRPr="007511E1">
              <w:rPr>
                <w:sz w:val="24"/>
                <w:szCs w:val="24"/>
              </w:rPr>
              <w:t>И</w:t>
            </w:r>
            <w:r w:rsidRPr="007511E1">
              <w:rPr>
                <w:sz w:val="24"/>
                <w:szCs w:val="24"/>
                <w:lang w:val="en-US"/>
              </w:rPr>
              <w:t>.</w:t>
            </w:r>
            <w:r w:rsidRPr="007511E1">
              <w:rPr>
                <w:sz w:val="24"/>
                <w:szCs w:val="24"/>
              </w:rPr>
              <w:t>Киркин</w:t>
            </w:r>
            <w:r w:rsidRPr="007511E1">
              <w:rPr>
                <w:sz w:val="24"/>
                <w:szCs w:val="24"/>
                <w:lang w:val="en-US"/>
              </w:rPr>
              <w:t xml:space="preserve"> “Great People of Science”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Никола Тесла, с.7, 27 (Альберт Эйнштейн)</w:t>
            </w: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511E1">
              <w:rPr>
                <w:b/>
                <w:color w:val="000000"/>
                <w:sz w:val="24"/>
                <w:szCs w:val="24"/>
              </w:rPr>
              <w:t>Тема 2.4. Выдающиеся люди родной страны/стран изучаемого языка, их вклад в науку и мировую культуру (6 часов)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sz w:val="24"/>
                <w:szCs w:val="24"/>
              </w:rPr>
              <w:t>Практическая работа № 93-№ 95.</w:t>
            </w:r>
            <w:r w:rsidRPr="007511E1">
              <w:rPr>
                <w:rFonts w:eastAsia="Calibri"/>
                <w:sz w:val="24"/>
                <w:szCs w:val="24"/>
              </w:rPr>
              <w:t xml:space="preserve"> Известные ученые и их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lastRenderedPageBreak/>
              <w:t>открытия в России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lastRenderedPageBreak/>
              <w:t>101-103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  <w:lang w:val="en-US"/>
              </w:rPr>
            </w:pPr>
            <w:r w:rsidRPr="007511E1">
              <w:rPr>
                <w:color w:val="000000"/>
                <w:sz w:val="24"/>
                <w:szCs w:val="24"/>
              </w:rPr>
              <w:t>А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.</w:t>
            </w:r>
            <w:r w:rsidRPr="007511E1">
              <w:rPr>
                <w:color w:val="000000"/>
                <w:sz w:val="24"/>
                <w:szCs w:val="24"/>
              </w:rPr>
              <w:t>И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.</w:t>
            </w:r>
            <w:r w:rsidRPr="007511E1">
              <w:rPr>
                <w:color w:val="000000"/>
                <w:sz w:val="24"/>
                <w:szCs w:val="24"/>
              </w:rPr>
              <w:t>Киркин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 xml:space="preserve"> “Great People of 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lastRenderedPageBreak/>
              <w:t>Science”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lastRenderedPageBreak/>
              <w:t>Д.Менделеев,</w:t>
            </w:r>
          </w:p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с.71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b/>
                <w:sz w:val="24"/>
                <w:szCs w:val="24"/>
              </w:rPr>
              <w:t xml:space="preserve">Практическая работа № 96-№ 98. </w:t>
            </w:r>
            <w:r w:rsidRPr="007511E1">
              <w:rPr>
                <w:rFonts w:eastAsia="Calibri"/>
                <w:sz w:val="24"/>
                <w:szCs w:val="24"/>
              </w:rPr>
              <w:t>Известные ученые и их</w:t>
            </w:r>
          </w:p>
          <w:p w:rsidR="007511E1" w:rsidRPr="007511E1" w:rsidRDefault="007511E1" w:rsidP="007511E1">
            <w:pPr>
              <w:widowControl/>
              <w:adjustRightInd w:val="0"/>
              <w:rPr>
                <w:rFonts w:eastAsia="Calibri"/>
                <w:b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открытия за рубежом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104-106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Практическое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en-US"/>
              </w:rPr>
            </w:pPr>
            <w:r w:rsidRPr="007511E1">
              <w:rPr>
                <w:color w:val="000000"/>
                <w:sz w:val="24"/>
                <w:szCs w:val="24"/>
              </w:rPr>
              <w:t>А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.</w:t>
            </w:r>
            <w:r w:rsidRPr="007511E1">
              <w:rPr>
                <w:color w:val="000000"/>
                <w:sz w:val="24"/>
                <w:szCs w:val="24"/>
              </w:rPr>
              <w:t>И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>.</w:t>
            </w:r>
            <w:r w:rsidRPr="007511E1">
              <w:rPr>
                <w:color w:val="000000"/>
                <w:sz w:val="24"/>
                <w:szCs w:val="24"/>
              </w:rPr>
              <w:t>Киркин</w:t>
            </w:r>
            <w:r w:rsidRPr="007511E1">
              <w:rPr>
                <w:color w:val="000000"/>
                <w:sz w:val="24"/>
                <w:szCs w:val="24"/>
                <w:lang w:val="en-US"/>
              </w:rPr>
              <w:t xml:space="preserve"> “Great People of Science”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Д.Максвелл</w:t>
            </w: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7511E1">
              <w:rPr>
                <w:rFonts w:eastAsia="Calibri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107-108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7511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eastAsia="Arial Unicode MS"/>
                <w:sz w:val="24"/>
                <w:szCs w:val="24"/>
              </w:rPr>
            </w:pPr>
            <w:r w:rsidRPr="007511E1">
              <w:rPr>
                <w:rFonts w:eastAsia="Arial Unicode MS"/>
                <w:sz w:val="24"/>
                <w:szCs w:val="24"/>
              </w:rPr>
              <w:t>Теоретическое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sz w:val="24"/>
                <w:szCs w:val="24"/>
                <w:lang w:val="en-US"/>
              </w:rPr>
            </w:pPr>
            <w:r w:rsidRPr="007511E1">
              <w:rPr>
                <w:sz w:val="24"/>
                <w:szCs w:val="24"/>
                <w:lang w:val="en-US"/>
              </w:rPr>
              <w:t>КОС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7511E1" w:rsidRPr="007511E1" w:rsidTr="002C702E"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511E1">
              <w:rPr>
                <w:b/>
                <w:sz w:val="24"/>
                <w:szCs w:val="24"/>
              </w:rPr>
              <w:t>ИТОГО (108)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rFonts w:ascii="Calibri" w:eastAsia="Calibri" w:hAnsi="Calibri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511E1" w:rsidRPr="007511E1" w:rsidTr="002C702E">
        <w:tc>
          <w:tcPr>
            <w:tcW w:w="159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1E1" w:rsidRPr="007511E1" w:rsidRDefault="007511E1" w:rsidP="007511E1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511E1">
              <w:rPr>
                <w:b/>
                <w:color w:val="000000"/>
                <w:sz w:val="24"/>
                <w:szCs w:val="24"/>
              </w:rPr>
              <w:t>Промежуточная аттестация  в форме (</w:t>
            </w:r>
            <w:r w:rsidRPr="007511E1">
              <w:rPr>
                <w:b/>
                <w:bCs/>
                <w:sz w:val="24"/>
                <w:szCs w:val="24"/>
                <w:lang w:eastAsia="ru-RU"/>
              </w:rPr>
              <w:t xml:space="preserve">дифференцированный зачет) </w:t>
            </w:r>
          </w:p>
        </w:tc>
      </w:tr>
    </w:tbl>
    <w:p w:rsidR="007511E1" w:rsidRPr="007511E1" w:rsidRDefault="007511E1" w:rsidP="007511E1">
      <w:pPr>
        <w:widowControl/>
        <w:autoSpaceDE/>
        <w:autoSpaceDN/>
        <w:rPr>
          <w:sz w:val="24"/>
          <w:szCs w:val="24"/>
          <w:lang w:eastAsia="ru-RU"/>
        </w:rPr>
      </w:pPr>
    </w:p>
    <w:p w:rsidR="007511E1" w:rsidRDefault="007511E1">
      <w:pPr>
        <w:pStyle w:val="TableParagraph"/>
        <w:rPr>
          <w:sz w:val="20"/>
        </w:rPr>
      </w:pPr>
    </w:p>
    <w:p w:rsidR="007511E1" w:rsidRDefault="007511E1">
      <w:pPr>
        <w:pStyle w:val="TableParagraph"/>
        <w:rPr>
          <w:sz w:val="20"/>
        </w:rPr>
      </w:pPr>
    </w:p>
    <w:p w:rsidR="007511E1" w:rsidRDefault="007511E1">
      <w:pPr>
        <w:pStyle w:val="TableParagraph"/>
        <w:rPr>
          <w:sz w:val="20"/>
        </w:rPr>
      </w:pPr>
    </w:p>
    <w:p w:rsidR="007511E1" w:rsidRDefault="007511E1">
      <w:pPr>
        <w:pStyle w:val="TableParagraph"/>
        <w:rPr>
          <w:sz w:val="20"/>
        </w:rPr>
        <w:sectPr w:rsidR="007511E1">
          <w:pgSz w:w="16840" w:h="11910" w:orient="landscape"/>
          <w:pgMar w:top="1100" w:right="1275" w:bottom="1140" w:left="1133" w:header="0" w:footer="937" w:gutter="0"/>
          <w:cols w:space="720"/>
        </w:sectPr>
      </w:pPr>
    </w:p>
    <w:p w:rsidR="00674668" w:rsidRDefault="00B24E19">
      <w:pPr>
        <w:pStyle w:val="1"/>
        <w:numPr>
          <w:ilvl w:val="0"/>
          <w:numId w:val="5"/>
        </w:numPr>
        <w:tabs>
          <w:tab w:val="left" w:pos="1742"/>
        </w:tabs>
        <w:ind w:left="1742" w:hanging="240"/>
        <w:jc w:val="left"/>
      </w:pPr>
      <w:r>
        <w:lastRenderedPageBreak/>
        <w:t>ИНФОРМАЦИОНОЕ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rPr>
          <w:spacing w:val="-2"/>
        </w:rPr>
        <w:t>ПРЕДМЕТА</w:t>
      </w:r>
    </w:p>
    <w:p w:rsidR="00674668" w:rsidRDefault="00674668">
      <w:pPr>
        <w:pStyle w:val="a3"/>
        <w:rPr>
          <w:b/>
        </w:rPr>
      </w:pPr>
    </w:p>
    <w:p w:rsidR="00674668" w:rsidRDefault="00674668">
      <w:pPr>
        <w:pStyle w:val="a3"/>
        <w:spacing w:before="1"/>
        <w:rPr>
          <w:b/>
        </w:rPr>
      </w:pPr>
    </w:p>
    <w:p w:rsidR="00674668" w:rsidRDefault="00B24E19">
      <w:pPr>
        <w:pStyle w:val="a4"/>
        <w:numPr>
          <w:ilvl w:val="1"/>
          <w:numId w:val="2"/>
        </w:numPr>
        <w:tabs>
          <w:tab w:val="left" w:pos="1578"/>
        </w:tabs>
        <w:spacing w:line="360" w:lineRule="auto"/>
        <w:ind w:right="213" w:firstLine="309"/>
        <w:jc w:val="left"/>
        <w:rPr>
          <w:i/>
          <w:sz w:val="24"/>
        </w:rPr>
      </w:pPr>
      <w:r>
        <w:rPr>
          <w:b/>
          <w:sz w:val="24"/>
        </w:rPr>
        <w:t xml:space="preserve">Требования к минимальному материально-техническому обеспечению </w:t>
      </w:r>
      <w:r>
        <w:rPr>
          <w:sz w:val="24"/>
        </w:rPr>
        <w:t>Реализация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4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язык». Оборудование кабинета</w:t>
      </w:r>
      <w:r>
        <w:rPr>
          <w:i/>
          <w:sz w:val="24"/>
        </w:rPr>
        <w:t>:</w:t>
      </w:r>
    </w:p>
    <w:p w:rsidR="00674668" w:rsidRDefault="00B24E19">
      <w:pPr>
        <w:pStyle w:val="a4"/>
        <w:numPr>
          <w:ilvl w:val="0"/>
          <w:numId w:val="1"/>
        </w:numPr>
        <w:tabs>
          <w:tab w:val="left" w:pos="991"/>
        </w:tabs>
        <w:spacing w:before="3"/>
        <w:ind w:left="991" w:hanging="284"/>
        <w:jc w:val="left"/>
        <w:rPr>
          <w:sz w:val="24"/>
        </w:rPr>
      </w:pPr>
      <w:r>
        <w:rPr>
          <w:spacing w:val="-2"/>
          <w:sz w:val="24"/>
        </w:rPr>
        <w:t>ноутбуки;</w:t>
      </w:r>
    </w:p>
    <w:p w:rsidR="00674668" w:rsidRDefault="00B24E19">
      <w:pPr>
        <w:pStyle w:val="a4"/>
        <w:numPr>
          <w:ilvl w:val="0"/>
          <w:numId w:val="1"/>
        </w:numPr>
        <w:tabs>
          <w:tab w:val="left" w:pos="991"/>
        </w:tabs>
        <w:spacing w:before="138"/>
        <w:ind w:left="991" w:hanging="284"/>
        <w:jc w:val="left"/>
        <w:rPr>
          <w:sz w:val="24"/>
        </w:rPr>
      </w:pPr>
      <w:r>
        <w:rPr>
          <w:spacing w:val="-2"/>
          <w:sz w:val="24"/>
        </w:rPr>
        <w:t>проектор;</w:t>
      </w:r>
    </w:p>
    <w:p w:rsidR="00674668" w:rsidRDefault="00B24E19">
      <w:pPr>
        <w:pStyle w:val="a4"/>
        <w:numPr>
          <w:ilvl w:val="0"/>
          <w:numId w:val="1"/>
        </w:numPr>
        <w:tabs>
          <w:tab w:val="left" w:pos="991"/>
        </w:tabs>
        <w:spacing w:before="136"/>
        <w:ind w:left="991" w:hanging="284"/>
        <w:jc w:val="left"/>
        <w:rPr>
          <w:sz w:val="24"/>
        </w:rPr>
      </w:pPr>
      <w:r>
        <w:rPr>
          <w:sz w:val="24"/>
        </w:rPr>
        <w:t>комплектом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литературы;</w:t>
      </w:r>
    </w:p>
    <w:p w:rsidR="00674668" w:rsidRDefault="00B24E19">
      <w:pPr>
        <w:pStyle w:val="a4"/>
        <w:numPr>
          <w:ilvl w:val="0"/>
          <w:numId w:val="1"/>
        </w:numPr>
        <w:tabs>
          <w:tab w:val="left" w:pos="991"/>
        </w:tabs>
        <w:spacing w:before="138"/>
        <w:ind w:left="991" w:hanging="284"/>
        <w:jc w:val="left"/>
        <w:rPr>
          <w:sz w:val="24"/>
        </w:rPr>
      </w:pPr>
      <w:r>
        <w:rPr>
          <w:sz w:val="24"/>
        </w:rPr>
        <w:t>аптечкой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помощи;</w:t>
      </w:r>
    </w:p>
    <w:p w:rsidR="00674668" w:rsidRDefault="00B24E19">
      <w:pPr>
        <w:pStyle w:val="a4"/>
        <w:numPr>
          <w:ilvl w:val="0"/>
          <w:numId w:val="1"/>
        </w:numPr>
        <w:tabs>
          <w:tab w:val="left" w:pos="991"/>
        </w:tabs>
        <w:spacing w:before="138"/>
        <w:ind w:left="991" w:hanging="284"/>
        <w:jc w:val="left"/>
        <w:rPr>
          <w:sz w:val="24"/>
        </w:rPr>
      </w:pP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кабинета.</w:t>
      </w:r>
    </w:p>
    <w:p w:rsidR="00674668" w:rsidRDefault="00B24E19">
      <w:pPr>
        <w:pStyle w:val="a3"/>
        <w:spacing w:before="134" w:line="360" w:lineRule="auto"/>
        <w:ind w:left="140" w:firstLine="708"/>
      </w:pPr>
      <w:r>
        <w:t>Рабочие</w:t>
      </w:r>
      <w:r>
        <w:rPr>
          <w:spacing w:val="4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преподавателя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студентов</w:t>
      </w:r>
      <w:r>
        <w:rPr>
          <w:spacing w:val="40"/>
        </w:rPr>
        <w:t xml:space="preserve"> </w:t>
      </w:r>
      <w:r>
        <w:t>оборудованы</w:t>
      </w:r>
      <w:r>
        <w:rPr>
          <w:spacing w:val="40"/>
        </w:rPr>
        <w:t xml:space="preserve"> </w:t>
      </w:r>
      <w:r>
        <w:t>столом,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котором</w:t>
      </w:r>
      <w:r>
        <w:rPr>
          <w:spacing w:val="40"/>
        </w:rPr>
        <w:t xml:space="preserve"> </w:t>
      </w:r>
      <w:r>
        <w:t>установлен ноутбук. Рабочие места учащихся состоят из двуместного стола и двух стульев.</w:t>
      </w:r>
    </w:p>
    <w:p w:rsidR="00674668" w:rsidRDefault="00B24E19">
      <w:pPr>
        <w:pStyle w:val="a3"/>
        <w:ind w:left="849"/>
      </w:pPr>
      <w:r>
        <w:t>Так</w:t>
      </w:r>
      <w:r>
        <w:rPr>
          <w:spacing w:val="-2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кабинет</w:t>
      </w:r>
      <w:r>
        <w:rPr>
          <w:spacing w:val="-2"/>
        </w:rPr>
        <w:t xml:space="preserve"> </w:t>
      </w:r>
      <w:r>
        <w:t>оснащен</w:t>
      </w:r>
      <w:r>
        <w:rPr>
          <w:spacing w:val="-2"/>
        </w:rPr>
        <w:t xml:space="preserve"> </w:t>
      </w:r>
      <w:r>
        <w:t>экраном,</w:t>
      </w:r>
      <w:r>
        <w:rPr>
          <w:spacing w:val="-1"/>
        </w:rPr>
        <w:t xml:space="preserve"> </w:t>
      </w:r>
      <w:r>
        <w:t>шкафом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учебно-наглядных</w:t>
      </w:r>
      <w:r>
        <w:rPr>
          <w:spacing w:val="-1"/>
        </w:rPr>
        <w:t xml:space="preserve"> </w:t>
      </w:r>
      <w:r>
        <w:rPr>
          <w:spacing w:val="-2"/>
        </w:rPr>
        <w:t>пособий.</w:t>
      </w:r>
    </w:p>
    <w:p w:rsidR="00674668" w:rsidRDefault="00674668">
      <w:pPr>
        <w:pStyle w:val="a3"/>
      </w:pPr>
    </w:p>
    <w:p w:rsidR="00674668" w:rsidRDefault="00674668">
      <w:pPr>
        <w:pStyle w:val="a3"/>
      </w:pPr>
    </w:p>
    <w:p w:rsidR="00674668" w:rsidRDefault="00B24E19">
      <w:pPr>
        <w:pStyle w:val="2"/>
        <w:numPr>
          <w:ilvl w:val="1"/>
          <w:numId w:val="2"/>
        </w:numPr>
        <w:tabs>
          <w:tab w:val="left" w:pos="1269"/>
        </w:tabs>
        <w:ind w:left="1269"/>
        <w:jc w:val="left"/>
      </w:pPr>
      <w:r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:rsidR="00674668" w:rsidRDefault="00674668">
      <w:pPr>
        <w:pStyle w:val="a3"/>
        <w:rPr>
          <w:b/>
        </w:rPr>
      </w:pPr>
    </w:p>
    <w:p w:rsidR="00674668" w:rsidRDefault="00674668">
      <w:pPr>
        <w:pStyle w:val="a3"/>
        <w:rPr>
          <w:b/>
        </w:rPr>
      </w:pPr>
    </w:p>
    <w:p w:rsidR="00674668" w:rsidRDefault="00B24E19">
      <w:pPr>
        <w:pStyle w:val="a4"/>
        <w:numPr>
          <w:ilvl w:val="2"/>
          <w:numId w:val="2"/>
        </w:numPr>
        <w:tabs>
          <w:tab w:val="left" w:pos="740"/>
        </w:tabs>
        <w:ind w:left="740" w:hanging="60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печатные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источники:</w:t>
      </w:r>
    </w:p>
    <w:p w:rsidR="00674668" w:rsidRDefault="00B24E19">
      <w:pPr>
        <w:pStyle w:val="a4"/>
        <w:numPr>
          <w:ilvl w:val="3"/>
          <w:numId w:val="2"/>
        </w:numPr>
        <w:tabs>
          <w:tab w:val="left" w:pos="1555"/>
        </w:tabs>
        <w:spacing w:before="141" w:line="336" w:lineRule="auto"/>
        <w:ind w:left="140" w:right="144" w:firstLine="708"/>
        <w:jc w:val="both"/>
        <w:rPr>
          <w:sz w:val="28"/>
        </w:rPr>
      </w:pPr>
      <w:r>
        <w:rPr>
          <w:sz w:val="24"/>
        </w:rPr>
        <w:t>Агабекян</w:t>
      </w:r>
      <w:r>
        <w:rPr>
          <w:spacing w:val="40"/>
          <w:sz w:val="24"/>
        </w:rPr>
        <w:t xml:space="preserve"> </w:t>
      </w:r>
      <w:r>
        <w:rPr>
          <w:sz w:val="24"/>
        </w:rPr>
        <w:t>И.П. Английский язык для средних специальных заведений: Учебник для сред.проф. образования. – Ростов – на - Дону: «Феникс», 2019.</w:t>
      </w:r>
    </w:p>
    <w:p w:rsidR="00674668" w:rsidRDefault="00B24E19">
      <w:pPr>
        <w:pStyle w:val="a4"/>
        <w:numPr>
          <w:ilvl w:val="3"/>
          <w:numId w:val="2"/>
        </w:numPr>
        <w:tabs>
          <w:tab w:val="left" w:pos="1555"/>
        </w:tabs>
        <w:spacing w:before="26" w:line="348" w:lineRule="auto"/>
        <w:ind w:left="140" w:right="139" w:firstLine="708"/>
        <w:jc w:val="both"/>
        <w:rPr>
          <w:sz w:val="28"/>
        </w:rPr>
      </w:pPr>
      <w:r>
        <w:rPr>
          <w:sz w:val="24"/>
        </w:rPr>
        <w:t>Безкоровайная, Г.Т. Planet of English : учебник английского языка для учреждений НПО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СПО</w:t>
      </w:r>
      <w:r>
        <w:rPr>
          <w:spacing w:val="-11"/>
          <w:sz w:val="24"/>
        </w:rPr>
        <w:t xml:space="preserve"> </w:t>
      </w:r>
      <w:r>
        <w:rPr>
          <w:sz w:val="24"/>
        </w:rPr>
        <w:t>/</w:t>
      </w:r>
      <w:r>
        <w:rPr>
          <w:spacing w:val="-7"/>
          <w:sz w:val="24"/>
        </w:rPr>
        <w:t xml:space="preserve"> </w:t>
      </w:r>
      <w:r>
        <w:rPr>
          <w:sz w:val="24"/>
        </w:rPr>
        <w:t>Г.Т.</w:t>
      </w:r>
      <w:r>
        <w:rPr>
          <w:spacing w:val="-9"/>
          <w:sz w:val="24"/>
        </w:rPr>
        <w:t xml:space="preserve"> </w:t>
      </w:r>
      <w:r>
        <w:rPr>
          <w:sz w:val="24"/>
        </w:rPr>
        <w:t>Безкоровайная,</w:t>
      </w:r>
      <w:r>
        <w:rPr>
          <w:spacing w:val="-10"/>
          <w:sz w:val="24"/>
        </w:rPr>
        <w:t xml:space="preserve"> </w:t>
      </w:r>
      <w:r>
        <w:rPr>
          <w:sz w:val="24"/>
        </w:rPr>
        <w:t>Н.И.</w:t>
      </w:r>
      <w:r>
        <w:rPr>
          <w:spacing w:val="-10"/>
          <w:sz w:val="24"/>
        </w:rPr>
        <w:t xml:space="preserve"> </w:t>
      </w:r>
      <w:r>
        <w:rPr>
          <w:sz w:val="24"/>
        </w:rPr>
        <w:t>Соколова,</w:t>
      </w:r>
      <w:r>
        <w:rPr>
          <w:spacing w:val="-10"/>
          <w:sz w:val="24"/>
        </w:rPr>
        <w:t xml:space="preserve"> </w:t>
      </w:r>
      <w:r>
        <w:rPr>
          <w:sz w:val="24"/>
        </w:rPr>
        <w:t>Е.А.</w:t>
      </w:r>
      <w:r>
        <w:rPr>
          <w:spacing w:val="-8"/>
          <w:sz w:val="24"/>
        </w:rPr>
        <w:t xml:space="preserve"> </w:t>
      </w:r>
      <w:r>
        <w:rPr>
          <w:sz w:val="24"/>
        </w:rPr>
        <w:t>Койранская,</w:t>
      </w:r>
      <w:r>
        <w:rPr>
          <w:spacing w:val="-10"/>
          <w:sz w:val="24"/>
        </w:rPr>
        <w:t xml:space="preserve"> </w:t>
      </w:r>
      <w:r>
        <w:rPr>
          <w:sz w:val="24"/>
        </w:rPr>
        <w:t>Г.В.</w:t>
      </w:r>
      <w:r>
        <w:rPr>
          <w:spacing w:val="-10"/>
          <w:sz w:val="24"/>
        </w:rPr>
        <w:t xml:space="preserve"> </w:t>
      </w:r>
      <w:r>
        <w:rPr>
          <w:sz w:val="24"/>
        </w:rPr>
        <w:t>Лаврик.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М.:Издательский центр «Академия», 2019. – 256 с. – ISBN 978-5-7695-8063-5 – Текст : непосредственный.</w:t>
      </w:r>
    </w:p>
    <w:p w:rsidR="00674668" w:rsidRDefault="00674668">
      <w:pPr>
        <w:pStyle w:val="a3"/>
        <w:spacing w:before="150"/>
      </w:pPr>
    </w:p>
    <w:p w:rsidR="00674668" w:rsidRDefault="00B24E19">
      <w:pPr>
        <w:pStyle w:val="a4"/>
        <w:numPr>
          <w:ilvl w:val="2"/>
          <w:numId w:val="2"/>
        </w:numPr>
        <w:tabs>
          <w:tab w:val="left" w:pos="659"/>
        </w:tabs>
        <w:spacing w:before="1"/>
        <w:ind w:left="659" w:hanging="600"/>
        <w:jc w:val="both"/>
        <w:rPr>
          <w:sz w:val="24"/>
        </w:rPr>
      </w:pPr>
      <w:r>
        <w:rPr>
          <w:sz w:val="24"/>
        </w:rPr>
        <w:t>Дополнительные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источники</w:t>
      </w:r>
    </w:p>
    <w:p w:rsidR="00674668" w:rsidRDefault="00B24E19">
      <w:pPr>
        <w:pStyle w:val="a4"/>
        <w:numPr>
          <w:ilvl w:val="3"/>
          <w:numId w:val="2"/>
        </w:numPr>
        <w:tabs>
          <w:tab w:val="left" w:pos="1555"/>
        </w:tabs>
        <w:spacing w:before="137" w:line="360" w:lineRule="auto"/>
        <w:ind w:left="140" w:right="140" w:firstLine="708"/>
        <w:jc w:val="both"/>
        <w:rPr>
          <w:sz w:val="24"/>
        </w:rPr>
      </w:pPr>
      <w:r>
        <w:rPr>
          <w:sz w:val="24"/>
        </w:rPr>
        <w:t>Бонк, Н.А. Учебник английского языка: полный курс / Н.А. Бонк, Г.А. Котий, Н.А. Лукьянова,</w:t>
      </w:r>
      <w:r>
        <w:rPr>
          <w:spacing w:val="-14"/>
          <w:sz w:val="24"/>
        </w:rPr>
        <w:t xml:space="preserve"> </w:t>
      </w:r>
      <w:r>
        <w:rPr>
          <w:sz w:val="24"/>
        </w:rPr>
        <w:t>Л.Г.</w:t>
      </w:r>
      <w:r>
        <w:rPr>
          <w:spacing w:val="-14"/>
          <w:sz w:val="24"/>
        </w:rPr>
        <w:t xml:space="preserve"> </w:t>
      </w:r>
      <w:r>
        <w:rPr>
          <w:sz w:val="24"/>
        </w:rPr>
        <w:t>Памухина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4"/>
          <w:sz w:val="24"/>
        </w:rPr>
        <w:t xml:space="preserve"> </w:t>
      </w:r>
      <w:r>
        <w:rPr>
          <w:sz w:val="24"/>
        </w:rPr>
        <w:t>«Эксмо»,</w:t>
      </w:r>
      <w:r>
        <w:rPr>
          <w:spacing w:val="-14"/>
          <w:sz w:val="24"/>
        </w:rPr>
        <w:t xml:space="preserve"> </w:t>
      </w:r>
      <w:r>
        <w:rPr>
          <w:sz w:val="24"/>
        </w:rPr>
        <w:t>2020.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880c.</w:t>
      </w:r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color w:val="000000"/>
          <w:sz w:val="24"/>
          <w:shd w:val="clear" w:color="auto" w:fill="FAFAFA"/>
        </w:rPr>
        <w:t>ISBN:</w:t>
      </w:r>
      <w:r>
        <w:rPr>
          <w:color w:val="000000"/>
          <w:spacing w:val="-14"/>
          <w:sz w:val="24"/>
          <w:shd w:val="clear" w:color="auto" w:fill="FAFAFA"/>
        </w:rPr>
        <w:t xml:space="preserve"> </w:t>
      </w:r>
      <w:r>
        <w:rPr>
          <w:color w:val="000000"/>
          <w:sz w:val="24"/>
          <w:shd w:val="clear" w:color="auto" w:fill="FAFAFA"/>
        </w:rPr>
        <w:t>978-5-699-91558-3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z w:val="24"/>
        </w:rPr>
        <w:t>–</w:t>
      </w:r>
      <w:r>
        <w:rPr>
          <w:color w:val="000000"/>
          <w:spacing w:val="-14"/>
          <w:sz w:val="24"/>
        </w:rPr>
        <w:t xml:space="preserve"> </w:t>
      </w:r>
      <w:r>
        <w:rPr>
          <w:color w:val="000000"/>
          <w:sz w:val="24"/>
        </w:rPr>
        <w:t>Текст</w:t>
      </w:r>
    </w:p>
    <w:p w:rsidR="00674668" w:rsidRDefault="00B24E19">
      <w:pPr>
        <w:pStyle w:val="a3"/>
        <w:ind w:left="140"/>
        <w:jc w:val="both"/>
      </w:pPr>
      <w:r>
        <w:t xml:space="preserve">: </w:t>
      </w:r>
      <w:r>
        <w:rPr>
          <w:spacing w:val="-2"/>
        </w:rPr>
        <w:t>непосредственный.</w:t>
      </w:r>
    </w:p>
    <w:p w:rsidR="00674668" w:rsidRDefault="00B24E19">
      <w:pPr>
        <w:pStyle w:val="a4"/>
        <w:numPr>
          <w:ilvl w:val="3"/>
          <w:numId w:val="2"/>
        </w:numPr>
        <w:tabs>
          <w:tab w:val="left" w:pos="1555"/>
        </w:tabs>
        <w:spacing w:before="139" w:line="360" w:lineRule="auto"/>
        <w:ind w:left="140" w:right="139" w:firstLine="708"/>
        <w:jc w:val="both"/>
        <w:rPr>
          <w:sz w:val="24"/>
        </w:rPr>
      </w:pPr>
      <w:r>
        <w:rPr>
          <w:sz w:val="24"/>
        </w:rPr>
        <w:t>Голубев А. П. Г621 Английский язык: учебник для студ. учреждений сред. проф. образования / А. П. Голубев, Н. В. Балюк, И. Б. Смирнова. — 13-е изд., стер. — М.: Издательский центр «Академия», 2023. — 336 с. ISBN 978-5-7695-9875-3</w:t>
      </w:r>
    </w:p>
    <w:p w:rsidR="00674668" w:rsidRDefault="00674668">
      <w:pPr>
        <w:pStyle w:val="a3"/>
        <w:spacing w:before="139"/>
      </w:pPr>
    </w:p>
    <w:p w:rsidR="00674668" w:rsidRDefault="00B24E19">
      <w:pPr>
        <w:pStyle w:val="a4"/>
        <w:numPr>
          <w:ilvl w:val="2"/>
          <w:numId w:val="2"/>
        </w:numPr>
        <w:tabs>
          <w:tab w:val="left" w:pos="740"/>
        </w:tabs>
        <w:ind w:left="740" w:hanging="600"/>
        <w:jc w:val="both"/>
        <w:rPr>
          <w:sz w:val="24"/>
        </w:rPr>
      </w:pPr>
      <w:r>
        <w:rPr>
          <w:spacing w:val="-2"/>
          <w:sz w:val="24"/>
        </w:rPr>
        <w:t>Интернет-ресурсы</w:t>
      </w:r>
    </w:p>
    <w:p w:rsidR="00674668" w:rsidRDefault="00B24E19">
      <w:pPr>
        <w:pStyle w:val="a4"/>
        <w:numPr>
          <w:ilvl w:val="3"/>
          <w:numId w:val="2"/>
        </w:numPr>
        <w:tabs>
          <w:tab w:val="left" w:pos="1057"/>
          <w:tab w:val="left" w:pos="8470"/>
        </w:tabs>
        <w:spacing w:before="137"/>
        <w:ind w:left="1057" w:hanging="208"/>
        <w:rPr>
          <w:sz w:val="24"/>
        </w:rPr>
      </w:pPr>
      <w:r>
        <w:rPr>
          <w:sz w:val="24"/>
        </w:rPr>
        <w:t>Электронная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библиотека: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сайт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/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Юрайт.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URL:</w:t>
      </w:r>
      <w:r>
        <w:rPr>
          <w:spacing w:val="71"/>
          <w:w w:val="150"/>
          <w:sz w:val="24"/>
        </w:rPr>
        <w:t xml:space="preserve"> </w:t>
      </w:r>
      <w:r>
        <w:rPr>
          <w:spacing w:val="-2"/>
          <w:sz w:val="24"/>
        </w:rPr>
        <w:t>https://urait.ru/</w:t>
      </w:r>
      <w:r>
        <w:rPr>
          <w:sz w:val="24"/>
        </w:rPr>
        <w:tab/>
        <w:t>(дата</w:t>
      </w:r>
      <w:r>
        <w:rPr>
          <w:spacing w:val="68"/>
          <w:w w:val="150"/>
          <w:sz w:val="24"/>
        </w:rPr>
        <w:t xml:space="preserve"> </w:t>
      </w:r>
      <w:r>
        <w:rPr>
          <w:spacing w:val="-2"/>
          <w:sz w:val="24"/>
        </w:rPr>
        <w:t>обращения:</w:t>
      </w:r>
    </w:p>
    <w:p w:rsidR="00674668" w:rsidRDefault="00B24E19">
      <w:pPr>
        <w:pStyle w:val="a3"/>
        <w:spacing w:before="139"/>
        <w:ind w:left="140"/>
        <w:jc w:val="both"/>
      </w:pPr>
      <w:r>
        <w:t>23.04.2025).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доступа: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зарегистрир.</w:t>
      </w:r>
      <w:r>
        <w:rPr>
          <w:spacing w:val="-5"/>
        </w:rPr>
        <w:t xml:space="preserve"> </w:t>
      </w:r>
      <w:r>
        <w:t>читателей.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Текст</w:t>
      </w:r>
      <w:r>
        <w:rPr>
          <w:spacing w:val="-2"/>
        </w:rPr>
        <w:t xml:space="preserve"> </w:t>
      </w:r>
      <w:r>
        <w:t xml:space="preserve">: </w:t>
      </w:r>
      <w:r>
        <w:rPr>
          <w:spacing w:val="-2"/>
        </w:rPr>
        <w:t>электронный.</w:t>
      </w:r>
    </w:p>
    <w:sectPr w:rsidR="00674668">
      <w:footerReference w:type="default" r:id="rId14"/>
      <w:pgSz w:w="11910" w:h="16840"/>
      <w:pgMar w:top="1040" w:right="425" w:bottom="1140" w:left="992" w:header="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37B" w:rsidRDefault="00D7437B">
      <w:r>
        <w:separator/>
      </w:r>
    </w:p>
  </w:endnote>
  <w:endnote w:type="continuationSeparator" w:id="0">
    <w:p w:rsidR="00D7437B" w:rsidRDefault="00D74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668" w:rsidRDefault="00B24E1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62304" behindDoc="1" locked="0" layoutInCell="1" allowOverlap="1">
              <wp:simplePos x="0" y="0"/>
              <wp:positionH relativeFrom="page">
                <wp:posOffset>3974972</wp:posOffset>
              </wp:positionH>
              <wp:positionV relativeFrom="page">
                <wp:posOffset>9945172</wp:posOffset>
              </wp:positionV>
              <wp:extent cx="15367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4668" w:rsidRDefault="00B24E19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607C2">
                            <w:rPr>
                              <w:noProof/>
                              <w:spacing w:val="-5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3pt;margin-top:783.1pt;width:12.1pt;height:13.05pt;z-index:-16754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" filled="f" stroked="f">
              <v:path arrowok="t"/>
              <v:textbox inset="0,0,0,0">
                <w:txbxContent>
                  <w:p w:rsidR="00674668" w:rsidRDefault="00B24E19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607C2">
                      <w:rPr>
                        <w:noProof/>
                        <w:spacing w:val="-5"/>
                        <w:sz w:val="20"/>
                      </w:rPr>
                      <w:t>2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668" w:rsidRDefault="00674668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668" w:rsidRDefault="00B24E1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62816" behindDoc="1" locked="0" layoutInCell="1" allowOverlap="1">
              <wp:simplePos x="0" y="0"/>
              <wp:positionH relativeFrom="page">
                <wp:posOffset>5200777</wp:posOffset>
              </wp:positionH>
              <wp:positionV relativeFrom="page">
                <wp:posOffset>6813353</wp:posOffset>
              </wp:positionV>
              <wp:extent cx="21717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4668" w:rsidRDefault="00B24E19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2607C2">
                            <w:rPr>
                              <w:noProof/>
                              <w:spacing w:val="-5"/>
                              <w:sz w:val="20"/>
                            </w:rPr>
                            <w:t>20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09.5pt;margin-top:536.5pt;width:17.1pt;height:13.05pt;z-index:-1675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" filled="f" stroked="f">
              <v:path arrowok="t"/>
              <v:textbox inset="0,0,0,0">
                <w:txbxContent>
                  <w:p w:rsidR="00674668" w:rsidRDefault="00B24E19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2607C2">
                      <w:rPr>
                        <w:noProof/>
                        <w:spacing w:val="-5"/>
                        <w:sz w:val="20"/>
                      </w:rPr>
                      <w:t>20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668" w:rsidRDefault="00B24E1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563328" behindDoc="1" locked="0" layoutInCell="1" allowOverlap="1">
              <wp:simplePos x="0" y="0"/>
              <wp:positionH relativeFrom="page">
                <wp:posOffset>3883533</wp:posOffset>
              </wp:positionH>
              <wp:positionV relativeFrom="page">
                <wp:posOffset>9945172</wp:posOffset>
              </wp:positionV>
              <wp:extent cx="1536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4668" w:rsidRDefault="00B24E19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t>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305.8pt;margin-top:783.1pt;width:12.1pt;height:13.05pt;z-index:-1675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" filled="f" stroked="f">
              <v:path arrowok="t"/>
              <v:textbox inset="0,0,0,0">
                <w:txbxContent>
                  <w:p w:rsidR="00674668" w:rsidRDefault="00B24E19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t>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37B" w:rsidRDefault="00D7437B">
      <w:r>
        <w:separator/>
      </w:r>
    </w:p>
  </w:footnote>
  <w:footnote w:type="continuationSeparator" w:id="0">
    <w:p w:rsidR="00D7437B" w:rsidRDefault="00D74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808ED"/>
    <w:multiLevelType w:val="multilevel"/>
    <w:tmpl w:val="5972EFD8"/>
    <w:lvl w:ilvl="0">
      <w:start w:val="1"/>
      <w:numFmt w:val="decimal"/>
      <w:lvlText w:val="%1."/>
      <w:lvlJc w:val="left"/>
      <w:pPr>
        <w:ind w:left="2717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050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"/>
      <w:lvlJc w:val="left"/>
      <w:pPr>
        <w:ind w:left="15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6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5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6E9643A"/>
    <w:multiLevelType w:val="multilevel"/>
    <w:tmpl w:val="D1C06CA2"/>
    <w:lvl w:ilvl="0">
      <w:start w:val="4"/>
      <w:numFmt w:val="decimal"/>
      <w:lvlText w:val="%1"/>
      <w:lvlJc w:val="left"/>
      <w:pPr>
        <w:ind w:left="849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1" w:hanging="60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058" w:hanging="209"/>
        <w:jc w:val="left"/>
      </w:pPr>
      <w:rPr>
        <w:rFonts w:hint="default"/>
        <w:spacing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2407" w:hanging="2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54" w:hanging="2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01" w:hanging="2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48" w:hanging="2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5" w:hanging="209"/>
      </w:pPr>
      <w:rPr>
        <w:rFonts w:hint="default"/>
        <w:lang w:val="ru-RU" w:eastAsia="en-US" w:bidi="ar-SA"/>
      </w:rPr>
    </w:lvl>
  </w:abstractNum>
  <w:abstractNum w:abstractNumId="2" w15:restartNumberingAfterBreak="0">
    <w:nsid w:val="4BB93459"/>
    <w:multiLevelType w:val="hybridMultilevel"/>
    <w:tmpl w:val="D3D42AE2"/>
    <w:lvl w:ilvl="0" w:tplc="6F822C30">
      <w:start w:val="1"/>
      <w:numFmt w:val="decimal"/>
      <w:lvlText w:val="%1)"/>
      <w:lvlJc w:val="left"/>
      <w:pPr>
        <w:ind w:left="1561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FA4E70">
      <w:numFmt w:val="bullet"/>
      <w:lvlText w:val="•"/>
      <w:lvlJc w:val="left"/>
      <w:pPr>
        <w:ind w:left="2509" w:hanging="351"/>
      </w:pPr>
      <w:rPr>
        <w:rFonts w:hint="default"/>
        <w:lang w:val="ru-RU" w:eastAsia="en-US" w:bidi="ar-SA"/>
      </w:rPr>
    </w:lvl>
    <w:lvl w:ilvl="2" w:tplc="7C52D3E0">
      <w:numFmt w:val="bullet"/>
      <w:lvlText w:val="•"/>
      <w:lvlJc w:val="left"/>
      <w:pPr>
        <w:ind w:left="3459" w:hanging="351"/>
      </w:pPr>
      <w:rPr>
        <w:rFonts w:hint="default"/>
        <w:lang w:val="ru-RU" w:eastAsia="en-US" w:bidi="ar-SA"/>
      </w:rPr>
    </w:lvl>
    <w:lvl w:ilvl="3" w:tplc="D4AC4CC4">
      <w:numFmt w:val="bullet"/>
      <w:lvlText w:val="•"/>
      <w:lvlJc w:val="left"/>
      <w:pPr>
        <w:ind w:left="4409" w:hanging="351"/>
      </w:pPr>
      <w:rPr>
        <w:rFonts w:hint="default"/>
        <w:lang w:val="ru-RU" w:eastAsia="en-US" w:bidi="ar-SA"/>
      </w:rPr>
    </w:lvl>
    <w:lvl w:ilvl="4" w:tplc="6D18A810">
      <w:numFmt w:val="bullet"/>
      <w:lvlText w:val="•"/>
      <w:lvlJc w:val="left"/>
      <w:pPr>
        <w:ind w:left="5358" w:hanging="351"/>
      </w:pPr>
      <w:rPr>
        <w:rFonts w:hint="default"/>
        <w:lang w:val="ru-RU" w:eastAsia="en-US" w:bidi="ar-SA"/>
      </w:rPr>
    </w:lvl>
    <w:lvl w:ilvl="5" w:tplc="1706AA36">
      <w:numFmt w:val="bullet"/>
      <w:lvlText w:val="•"/>
      <w:lvlJc w:val="left"/>
      <w:pPr>
        <w:ind w:left="6308" w:hanging="351"/>
      </w:pPr>
      <w:rPr>
        <w:rFonts w:hint="default"/>
        <w:lang w:val="ru-RU" w:eastAsia="en-US" w:bidi="ar-SA"/>
      </w:rPr>
    </w:lvl>
    <w:lvl w:ilvl="6" w:tplc="4B569282">
      <w:numFmt w:val="bullet"/>
      <w:lvlText w:val="•"/>
      <w:lvlJc w:val="left"/>
      <w:pPr>
        <w:ind w:left="7258" w:hanging="351"/>
      </w:pPr>
      <w:rPr>
        <w:rFonts w:hint="default"/>
        <w:lang w:val="ru-RU" w:eastAsia="en-US" w:bidi="ar-SA"/>
      </w:rPr>
    </w:lvl>
    <w:lvl w:ilvl="7" w:tplc="106A1B86">
      <w:numFmt w:val="bullet"/>
      <w:lvlText w:val="•"/>
      <w:lvlJc w:val="left"/>
      <w:pPr>
        <w:ind w:left="8208" w:hanging="351"/>
      </w:pPr>
      <w:rPr>
        <w:rFonts w:hint="default"/>
        <w:lang w:val="ru-RU" w:eastAsia="en-US" w:bidi="ar-SA"/>
      </w:rPr>
    </w:lvl>
    <w:lvl w:ilvl="8" w:tplc="2F12278E">
      <w:numFmt w:val="bullet"/>
      <w:lvlText w:val="•"/>
      <w:lvlJc w:val="left"/>
      <w:pPr>
        <w:ind w:left="9157" w:hanging="351"/>
      </w:pPr>
      <w:rPr>
        <w:rFonts w:hint="default"/>
        <w:lang w:val="ru-RU" w:eastAsia="en-US" w:bidi="ar-SA"/>
      </w:rPr>
    </w:lvl>
  </w:abstractNum>
  <w:abstractNum w:abstractNumId="3" w15:restartNumberingAfterBreak="0">
    <w:nsid w:val="5F371E2D"/>
    <w:multiLevelType w:val="hybridMultilevel"/>
    <w:tmpl w:val="AB7AF9C8"/>
    <w:lvl w:ilvl="0" w:tplc="1C0A204A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CCAE44">
      <w:numFmt w:val="bullet"/>
      <w:lvlText w:val="•"/>
      <w:lvlJc w:val="left"/>
      <w:pPr>
        <w:ind w:left="1948" w:hanging="286"/>
      </w:pPr>
      <w:rPr>
        <w:rFonts w:hint="default"/>
        <w:lang w:val="ru-RU" w:eastAsia="en-US" w:bidi="ar-SA"/>
      </w:rPr>
    </w:lvl>
    <w:lvl w:ilvl="2" w:tplc="033676DE">
      <w:numFmt w:val="bullet"/>
      <w:lvlText w:val="•"/>
      <w:lvlJc w:val="left"/>
      <w:pPr>
        <w:ind w:left="2897" w:hanging="286"/>
      </w:pPr>
      <w:rPr>
        <w:rFonts w:hint="default"/>
        <w:lang w:val="ru-RU" w:eastAsia="en-US" w:bidi="ar-SA"/>
      </w:rPr>
    </w:lvl>
    <w:lvl w:ilvl="3" w:tplc="7DCC812C">
      <w:numFmt w:val="bullet"/>
      <w:lvlText w:val="•"/>
      <w:lvlJc w:val="left"/>
      <w:pPr>
        <w:ind w:left="3846" w:hanging="286"/>
      </w:pPr>
      <w:rPr>
        <w:rFonts w:hint="default"/>
        <w:lang w:val="ru-RU" w:eastAsia="en-US" w:bidi="ar-SA"/>
      </w:rPr>
    </w:lvl>
    <w:lvl w:ilvl="4" w:tplc="D65AE038">
      <w:numFmt w:val="bullet"/>
      <w:lvlText w:val="•"/>
      <w:lvlJc w:val="left"/>
      <w:pPr>
        <w:ind w:left="4795" w:hanging="286"/>
      </w:pPr>
      <w:rPr>
        <w:rFonts w:hint="default"/>
        <w:lang w:val="ru-RU" w:eastAsia="en-US" w:bidi="ar-SA"/>
      </w:rPr>
    </w:lvl>
    <w:lvl w:ilvl="5" w:tplc="4A8E9C60">
      <w:numFmt w:val="bullet"/>
      <w:lvlText w:val="•"/>
      <w:lvlJc w:val="left"/>
      <w:pPr>
        <w:ind w:left="5744" w:hanging="286"/>
      </w:pPr>
      <w:rPr>
        <w:rFonts w:hint="default"/>
        <w:lang w:val="ru-RU" w:eastAsia="en-US" w:bidi="ar-SA"/>
      </w:rPr>
    </w:lvl>
    <w:lvl w:ilvl="6" w:tplc="89669418">
      <w:numFmt w:val="bullet"/>
      <w:lvlText w:val="•"/>
      <w:lvlJc w:val="left"/>
      <w:pPr>
        <w:ind w:left="6693" w:hanging="286"/>
      </w:pPr>
      <w:rPr>
        <w:rFonts w:hint="default"/>
        <w:lang w:val="ru-RU" w:eastAsia="en-US" w:bidi="ar-SA"/>
      </w:rPr>
    </w:lvl>
    <w:lvl w:ilvl="7" w:tplc="C66A6BBA">
      <w:numFmt w:val="bullet"/>
      <w:lvlText w:val="•"/>
      <w:lvlJc w:val="left"/>
      <w:pPr>
        <w:ind w:left="7642" w:hanging="286"/>
      </w:pPr>
      <w:rPr>
        <w:rFonts w:hint="default"/>
        <w:lang w:val="ru-RU" w:eastAsia="en-US" w:bidi="ar-SA"/>
      </w:rPr>
    </w:lvl>
    <w:lvl w:ilvl="8" w:tplc="2D72E038">
      <w:numFmt w:val="bullet"/>
      <w:lvlText w:val="•"/>
      <w:lvlJc w:val="left"/>
      <w:pPr>
        <w:ind w:left="8591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6DC318FC"/>
    <w:multiLevelType w:val="hybridMultilevel"/>
    <w:tmpl w:val="6316A852"/>
    <w:lvl w:ilvl="0" w:tplc="F21EE860">
      <w:numFmt w:val="bullet"/>
      <w:lvlText w:val=""/>
      <w:lvlJc w:val="left"/>
      <w:pPr>
        <w:ind w:left="1561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5AA06C0">
      <w:numFmt w:val="bullet"/>
      <w:lvlText w:val="•"/>
      <w:lvlJc w:val="left"/>
      <w:pPr>
        <w:ind w:left="2509" w:hanging="708"/>
      </w:pPr>
      <w:rPr>
        <w:rFonts w:hint="default"/>
        <w:lang w:val="ru-RU" w:eastAsia="en-US" w:bidi="ar-SA"/>
      </w:rPr>
    </w:lvl>
    <w:lvl w:ilvl="2" w:tplc="43486E6A">
      <w:numFmt w:val="bullet"/>
      <w:lvlText w:val="•"/>
      <w:lvlJc w:val="left"/>
      <w:pPr>
        <w:ind w:left="3459" w:hanging="708"/>
      </w:pPr>
      <w:rPr>
        <w:rFonts w:hint="default"/>
        <w:lang w:val="ru-RU" w:eastAsia="en-US" w:bidi="ar-SA"/>
      </w:rPr>
    </w:lvl>
    <w:lvl w:ilvl="3" w:tplc="632880D8">
      <w:numFmt w:val="bullet"/>
      <w:lvlText w:val="•"/>
      <w:lvlJc w:val="left"/>
      <w:pPr>
        <w:ind w:left="4409" w:hanging="708"/>
      </w:pPr>
      <w:rPr>
        <w:rFonts w:hint="default"/>
        <w:lang w:val="ru-RU" w:eastAsia="en-US" w:bidi="ar-SA"/>
      </w:rPr>
    </w:lvl>
    <w:lvl w:ilvl="4" w:tplc="55C013C0">
      <w:numFmt w:val="bullet"/>
      <w:lvlText w:val="•"/>
      <w:lvlJc w:val="left"/>
      <w:pPr>
        <w:ind w:left="5358" w:hanging="708"/>
      </w:pPr>
      <w:rPr>
        <w:rFonts w:hint="default"/>
        <w:lang w:val="ru-RU" w:eastAsia="en-US" w:bidi="ar-SA"/>
      </w:rPr>
    </w:lvl>
    <w:lvl w:ilvl="5" w:tplc="31669AEC">
      <w:numFmt w:val="bullet"/>
      <w:lvlText w:val="•"/>
      <w:lvlJc w:val="left"/>
      <w:pPr>
        <w:ind w:left="6308" w:hanging="708"/>
      </w:pPr>
      <w:rPr>
        <w:rFonts w:hint="default"/>
        <w:lang w:val="ru-RU" w:eastAsia="en-US" w:bidi="ar-SA"/>
      </w:rPr>
    </w:lvl>
    <w:lvl w:ilvl="6" w:tplc="D7128DC6">
      <w:numFmt w:val="bullet"/>
      <w:lvlText w:val="•"/>
      <w:lvlJc w:val="left"/>
      <w:pPr>
        <w:ind w:left="7258" w:hanging="708"/>
      </w:pPr>
      <w:rPr>
        <w:rFonts w:hint="default"/>
        <w:lang w:val="ru-RU" w:eastAsia="en-US" w:bidi="ar-SA"/>
      </w:rPr>
    </w:lvl>
    <w:lvl w:ilvl="7" w:tplc="531E3E0E">
      <w:numFmt w:val="bullet"/>
      <w:lvlText w:val="•"/>
      <w:lvlJc w:val="left"/>
      <w:pPr>
        <w:ind w:left="8208" w:hanging="708"/>
      </w:pPr>
      <w:rPr>
        <w:rFonts w:hint="default"/>
        <w:lang w:val="ru-RU" w:eastAsia="en-US" w:bidi="ar-SA"/>
      </w:rPr>
    </w:lvl>
    <w:lvl w:ilvl="8" w:tplc="340E7732">
      <w:numFmt w:val="bullet"/>
      <w:lvlText w:val="•"/>
      <w:lvlJc w:val="left"/>
      <w:pPr>
        <w:ind w:left="915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759A6019"/>
    <w:multiLevelType w:val="hybridMultilevel"/>
    <w:tmpl w:val="E6060254"/>
    <w:lvl w:ilvl="0" w:tplc="CCC2C01E">
      <w:start w:val="1"/>
      <w:numFmt w:val="decimal"/>
      <w:lvlText w:val="%1."/>
      <w:lvlJc w:val="left"/>
      <w:pPr>
        <w:ind w:left="2679" w:hanging="41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4286B6">
      <w:numFmt w:val="bullet"/>
      <w:lvlText w:val="-"/>
      <w:lvlJc w:val="left"/>
      <w:pPr>
        <w:ind w:left="1561" w:hanging="41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7F6A6EC2">
      <w:numFmt w:val="bullet"/>
      <w:lvlText w:val="•"/>
      <w:lvlJc w:val="left"/>
      <w:pPr>
        <w:ind w:left="3610" w:hanging="418"/>
      </w:pPr>
      <w:rPr>
        <w:rFonts w:hint="default"/>
        <w:lang w:val="ru-RU" w:eastAsia="en-US" w:bidi="ar-SA"/>
      </w:rPr>
    </w:lvl>
    <w:lvl w:ilvl="3" w:tplc="76D42FE4">
      <w:numFmt w:val="bullet"/>
      <w:lvlText w:val="•"/>
      <w:lvlJc w:val="left"/>
      <w:pPr>
        <w:ind w:left="4541" w:hanging="418"/>
      </w:pPr>
      <w:rPr>
        <w:rFonts w:hint="default"/>
        <w:lang w:val="ru-RU" w:eastAsia="en-US" w:bidi="ar-SA"/>
      </w:rPr>
    </w:lvl>
    <w:lvl w:ilvl="4" w:tplc="99DE49A0">
      <w:numFmt w:val="bullet"/>
      <w:lvlText w:val="•"/>
      <w:lvlJc w:val="left"/>
      <w:pPr>
        <w:ind w:left="5472" w:hanging="418"/>
      </w:pPr>
      <w:rPr>
        <w:rFonts w:hint="default"/>
        <w:lang w:val="ru-RU" w:eastAsia="en-US" w:bidi="ar-SA"/>
      </w:rPr>
    </w:lvl>
    <w:lvl w:ilvl="5" w:tplc="E55E0216">
      <w:numFmt w:val="bullet"/>
      <w:lvlText w:val="•"/>
      <w:lvlJc w:val="left"/>
      <w:pPr>
        <w:ind w:left="6403" w:hanging="418"/>
      </w:pPr>
      <w:rPr>
        <w:rFonts w:hint="default"/>
        <w:lang w:val="ru-RU" w:eastAsia="en-US" w:bidi="ar-SA"/>
      </w:rPr>
    </w:lvl>
    <w:lvl w:ilvl="6" w:tplc="65A26414">
      <w:numFmt w:val="bullet"/>
      <w:lvlText w:val="•"/>
      <w:lvlJc w:val="left"/>
      <w:pPr>
        <w:ind w:left="7334" w:hanging="418"/>
      </w:pPr>
      <w:rPr>
        <w:rFonts w:hint="default"/>
        <w:lang w:val="ru-RU" w:eastAsia="en-US" w:bidi="ar-SA"/>
      </w:rPr>
    </w:lvl>
    <w:lvl w:ilvl="7" w:tplc="EB6AE198">
      <w:numFmt w:val="bullet"/>
      <w:lvlText w:val="•"/>
      <w:lvlJc w:val="left"/>
      <w:pPr>
        <w:ind w:left="8264" w:hanging="418"/>
      </w:pPr>
      <w:rPr>
        <w:rFonts w:hint="default"/>
        <w:lang w:val="ru-RU" w:eastAsia="en-US" w:bidi="ar-SA"/>
      </w:rPr>
    </w:lvl>
    <w:lvl w:ilvl="8" w:tplc="0ADE3A5E">
      <w:numFmt w:val="bullet"/>
      <w:lvlText w:val="•"/>
      <w:lvlJc w:val="left"/>
      <w:pPr>
        <w:ind w:left="9195" w:hanging="41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74668"/>
    <w:rsid w:val="002607C2"/>
    <w:rsid w:val="00674668"/>
    <w:rsid w:val="007511E1"/>
    <w:rsid w:val="00791CB9"/>
    <w:rsid w:val="00B24E19"/>
    <w:rsid w:val="00D7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C5F53"/>
  <w15:docId w15:val="{195DBDB5-58FA-4BA6-885D-F407AF696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421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61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0">
    <w:name w:val="Сетка таблицы1"/>
    <w:basedOn w:val="a1"/>
    <w:next w:val="a5"/>
    <w:uiPriority w:val="39"/>
    <w:rsid w:val="007511E1"/>
    <w:pPr>
      <w:widowControl/>
      <w:autoSpaceDE/>
      <w:autoSpaceDN/>
    </w:pPr>
    <w:rPr>
      <w:kern w:val="2"/>
      <w:lang w:val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751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vo.garant.ru/document/redirect/71887428/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vo.garant.ru/document/redirect/7188742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/redirect/71887428/0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5942</Words>
  <Characters>33875</Characters>
  <Application>Microsoft Office Word</Application>
  <DocSecurity>0</DocSecurity>
  <Lines>282</Lines>
  <Paragraphs>79</Paragraphs>
  <ScaleCrop>false</ScaleCrop>
  <Company>Home</Company>
  <LinksUpToDate>false</LinksUpToDate>
  <CharactersWithSpaces>39738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Владимировна</cp:lastModifiedBy>
  <cp:revision>4</cp:revision>
  <dcterms:created xsi:type="dcterms:W3CDTF">2025-11-04T16:09:00Z</dcterms:created>
  <dcterms:modified xsi:type="dcterms:W3CDTF">2025-11-19T12:50:00Z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2025-06-19T00:00:00Z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2025-11-04T00:00:00Z</vt:filetime>
  </property>
  <property fmtid="{D5CDD505-2E9C-101B-9397-08002B2CF9AE}" pid="5" name="Producer">
    <vt:lpwstr>ABBYY FineReader PDF</vt:lpwstr>
  </property>
</Properties>
</file>